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7055" w14:textId="77777777" w:rsidR="006832FB" w:rsidRDefault="006832FB" w:rsidP="006832FB">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220850C3" w14:textId="77777777" w:rsidR="006832FB" w:rsidRDefault="006832FB" w:rsidP="006832FB">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340F0130" w14:textId="77777777" w:rsidR="006832FB" w:rsidRDefault="006832FB" w:rsidP="006832FB">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62649C9C" w14:textId="09896FD1" w:rsidR="005D580C" w:rsidRPr="005D580C" w:rsidRDefault="005D580C" w:rsidP="005D580C">
            <w:pPr>
              <w:spacing w:before="120" w:after="120"/>
              <w:jc w:val="center"/>
              <w:outlineLvl w:val="1"/>
              <w:rPr>
                <w:rFonts w:ascii="Arial" w:hAnsi="Arial" w:cs="Arial"/>
                <w:b/>
                <w:bCs/>
                <w:color w:val="000000"/>
                <w:sz w:val="32"/>
                <w:lang w:eastAsia="en-US"/>
              </w:rPr>
            </w:pPr>
            <w:r w:rsidRPr="005D580C">
              <w:rPr>
                <w:rFonts w:ascii="Arial" w:hAnsi="Arial" w:cs="Arial"/>
                <w:b/>
                <w:bCs/>
                <w:color w:val="000000"/>
                <w:sz w:val="32"/>
                <w:lang w:eastAsia="en-US"/>
              </w:rPr>
              <w:t xml:space="preserve">Informativa Interessati </w:t>
            </w:r>
            <w:r>
              <w:rPr>
                <w:rFonts w:ascii="Arial" w:hAnsi="Arial" w:cs="Arial"/>
                <w:b/>
                <w:bCs/>
                <w:color w:val="000000"/>
                <w:sz w:val="32"/>
                <w:lang w:eastAsia="en-US"/>
              </w:rPr>
              <w:br/>
            </w:r>
            <w:r w:rsidRPr="005D580C">
              <w:rPr>
                <w:rFonts w:ascii="Arial" w:hAnsi="Arial" w:cs="Arial"/>
                <w:b/>
                <w:bCs/>
                <w:color w:val="000000"/>
                <w:sz w:val="32"/>
                <w:lang w:eastAsia="en-US"/>
              </w:rPr>
              <w:t>Ambiente ed ecologia</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247AA5C2" w14:textId="77777777" w:rsidR="00053140" w:rsidRDefault="00053140" w:rsidP="00053140">
      <w:pPr>
        <w:pStyle w:val="Corpotesto"/>
        <w:spacing w:before="102"/>
        <w:ind w:left="112" w:right="103"/>
        <w:jc w:val="both"/>
      </w:pPr>
      <w:r>
        <w:t>Tutti i dati personali comunicati dall'interessato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Regolamento 679/2016/UE), in particolare per:</w:t>
      </w:r>
    </w:p>
    <w:p w14:paraId="1035C8CA" w14:textId="77777777" w:rsidR="00053140" w:rsidRDefault="00053140" w:rsidP="00053140">
      <w:pPr>
        <w:pStyle w:val="Corpotesto"/>
        <w:spacing w:before="2"/>
        <w:rPr>
          <w:sz w:val="23"/>
        </w:rPr>
      </w:pPr>
    </w:p>
    <w:p w14:paraId="7A64A188" w14:textId="77777777" w:rsidR="00053140" w:rsidRDefault="00053140" w:rsidP="00053140">
      <w:pPr>
        <w:pStyle w:val="Paragrafoelenco"/>
        <w:numPr>
          <w:ilvl w:val="1"/>
          <w:numId w:val="6"/>
        </w:numPr>
        <w:tabs>
          <w:tab w:val="left" w:pos="832"/>
          <w:tab w:val="left" w:pos="833"/>
        </w:tabs>
        <w:spacing w:line="283" w:lineRule="exact"/>
        <w:rPr>
          <w:sz w:val="15"/>
        </w:rPr>
      </w:pPr>
      <w:r>
        <w:rPr>
          <w:sz w:val="15"/>
        </w:rPr>
        <w:t>l’inserimento</w:t>
      </w:r>
      <w:r>
        <w:rPr>
          <w:spacing w:val="-8"/>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5"/>
          <w:sz w:val="15"/>
        </w:rPr>
        <w:t xml:space="preserve"> </w:t>
      </w:r>
      <w:r>
        <w:rPr>
          <w:i/>
          <w:sz w:val="15"/>
        </w:rPr>
        <w:t>database</w:t>
      </w:r>
      <w:r>
        <w:rPr>
          <w:i/>
          <w:spacing w:val="-9"/>
          <w:sz w:val="15"/>
        </w:rPr>
        <w:t xml:space="preserve"> </w:t>
      </w:r>
      <w:r>
        <w:rPr>
          <w:sz w:val="15"/>
        </w:rPr>
        <w:t>informatici</w:t>
      </w:r>
      <w:r>
        <w:rPr>
          <w:spacing w:val="-8"/>
          <w:sz w:val="15"/>
        </w:rPr>
        <w:t xml:space="preserve"> </w:t>
      </w:r>
      <w:r>
        <w:rPr>
          <w:spacing w:val="-2"/>
          <w:sz w:val="15"/>
        </w:rPr>
        <w:t>comunali;</w:t>
      </w:r>
    </w:p>
    <w:p w14:paraId="0195C86F" w14:textId="77777777" w:rsidR="00053140" w:rsidRDefault="00053140" w:rsidP="00053140">
      <w:pPr>
        <w:pStyle w:val="Paragrafoelenco"/>
        <w:numPr>
          <w:ilvl w:val="1"/>
          <w:numId w:val="6"/>
        </w:numPr>
        <w:tabs>
          <w:tab w:val="left" w:pos="832"/>
          <w:tab w:val="left" w:pos="833"/>
        </w:tabs>
        <w:spacing w:before="13" w:line="216" w:lineRule="auto"/>
        <w:ind w:right="312"/>
        <w:rPr>
          <w:sz w:val="15"/>
        </w:rPr>
      </w:pPr>
      <w:r>
        <w:rPr>
          <w:sz w:val="15"/>
        </w:rPr>
        <w:t>la</w:t>
      </w:r>
      <w:r>
        <w:rPr>
          <w:spacing w:val="-1"/>
          <w:sz w:val="15"/>
        </w:rPr>
        <w:t xml:space="preserve"> </w:t>
      </w:r>
      <w:r>
        <w:rPr>
          <w:sz w:val="15"/>
        </w:rPr>
        <w:t>gestione del servizio</w:t>
      </w:r>
      <w:r>
        <w:rPr>
          <w:spacing w:val="-2"/>
          <w:sz w:val="15"/>
        </w:rPr>
        <w:t xml:space="preserve"> </w:t>
      </w:r>
      <w:r>
        <w:rPr>
          <w:sz w:val="15"/>
        </w:rPr>
        <w:t>di</w:t>
      </w:r>
      <w:r>
        <w:rPr>
          <w:spacing w:val="-2"/>
          <w:sz w:val="15"/>
        </w:rPr>
        <w:t xml:space="preserve"> </w:t>
      </w:r>
      <w:r>
        <w:rPr>
          <w:sz w:val="15"/>
        </w:rPr>
        <w:t>raccolta</w:t>
      </w:r>
      <w:r>
        <w:rPr>
          <w:spacing w:val="-1"/>
          <w:sz w:val="15"/>
        </w:rPr>
        <w:t xml:space="preserve"> </w:t>
      </w:r>
      <w:r>
        <w:rPr>
          <w:sz w:val="15"/>
        </w:rPr>
        <w:t>differenziata dei rifiuti,</w:t>
      </w:r>
      <w:r>
        <w:rPr>
          <w:spacing w:val="-4"/>
          <w:sz w:val="15"/>
        </w:rPr>
        <w:t xml:space="preserve"> </w:t>
      </w:r>
      <w:r>
        <w:rPr>
          <w:sz w:val="15"/>
        </w:rPr>
        <w:t>anche</w:t>
      </w:r>
      <w:r>
        <w:rPr>
          <w:spacing w:val="-2"/>
          <w:sz w:val="15"/>
        </w:rPr>
        <w:t xml:space="preserve"> </w:t>
      </w:r>
      <w:r>
        <w:rPr>
          <w:sz w:val="15"/>
        </w:rPr>
        <w:t>tramite</w:t>
      </w:r>
      <w:r>
        <w:rPr>
          <w:spacing w:val="-3"/>
          <w:sz w:val="15"/>
        </w:rPr>
        <w:t xml:space="preserve"> </w:t>
      </w:r>
      <w:r>
        <w:rPr>
          <w:sz w:val="15"/>
        </w:rPr>
        <w:t>l’affidamento</w:t>
      </w:r>
      <w:r>
        <w:rPr>
          <w:spacing w:val="-2"/>
          <w:sz w:val="15"/>
        </w:rPr>
        <w:t xml:space="preserve"> </w:t>
      </w:r>
      <w:r>
        <w:rPr>
          <w:sz w:val="15"/>
        </w:rPr>
        <w:t>dello</w:t>
      </w:r>
      <w:r>
        <w:rPr>
          <w:spacing w:val="-2"/>
          <w:sz w:val="15"/>
        </w:rPr>
        <w:t xml:space="preserve"> </w:t>
      </w:r>
      <w:r>
        <w:rPr>
          <w:sz w:val="15"/>
        </w:rPr>
        <w:t>stesso</w:t>
      </w:r>
      <w:r>
        <w:rPr>
          <w:spacing w:val="-2"/>
          <w:sz w:val="15"/>
        </w:rPr>
        <w:t xml:space="preserve"> </w:t>
      </w:r>
      <w:r>
        <w:rPr>
          <w:sz w:val="15"/>
        </w:rPr>
        <w:t>in</w:t>
      </w:r>
      <w:r>
        <w:rPr>
          <w:spacing w:val="-1"/>
          <w:sz w:val="15"/>
        </w:rPr>
        <w:t xml:space="preserve"> </w:t>
      </w:r>
      <w:r>
        <w:rPr>
          <w:sz w:val="15"/>
        </w:rPr>
        <w:t>tutto</w:t>
      </w:r>
      <w:r>
        <w:rPr>
          <w:spacing w:val="-4"/>
          <w:sz w:val="15"/>
        </w:rPr>
        <w:t xml:space="preserve"> </w:t>
      </w:r>
      <w:r>
        <w:rPr>
          <w:sz w:val="15"/>
        </w:rPr>
        <w:t>o</w:t>
      </w:r>
      <w:r>
        <w:rPr>
          <w:spacing w:val="-2"/>
          <w:sz w:val="15"/>
        </w:rPr>
        <w:t xml:space="preserve"> </w:t>
      </w:r>
      <w:r>
        <w:rPr>
          <w:sz w:val="15"/>
        </w:rPr>
        <w:t>solo</w:t>
      </w:r>
      <w:r>
        <w:rPr>
          <w:spacing w:val="-4"/>
          <w:sz w:val="15"/>
        </w:rPr>
        <w:t xml:space="preserve"> </w:t>
      </w:r>
      <w:r>
        <w:rPr>
          <w:sz w:val="15"/>
        </w:rPr>
        <w:t>in</w:t>
      </w:r>
      <w:r>
        <w:rPr>
          <w:spacing w:val="-1"/>
          <w:sz w:val="15"/>
        </w:rPr>
        <w:t xml:space="preserve"> </w:t>
      </w:r>
      <w:r>
        <w:rPr>
          <w:sz w:val="15"/>
        </w:rPr>
        <w:t>parte</w:t>
      </w:r>
      <w:r>
        <w:rPr>
          <w:spacing w:val="-3"/>
          <w:sz w:val="15"/>
        </w:rPr>
        <w:t xml:space="preserve"> </w:t>
      </w:r>
      <w:r>
        <w:rPr>
          <w:sz w:val="15"/>
        </w:rPr>
        <w:t>a ditte esterne specializzate;</w:t>
      </w:r>
    </w:p>
    <w:p w14:paraId="6A36FEB2" w14:textId="77777777" w:rsidR="00053140" w:rsidRDefault="00053140" w:rsidP="00053140">
      <w:pPr>
        <w:pStyle w:val="Paragrafoelenco"/>
        <w:numPr>
          <w:ilvl w:val="1"/>
          <w:numId w:val="6"/>
        </w:numPr>
        <w:tabs>
          <w:tab w:val="left" w:pos="885"/>
          <w:tab w:val="left" w:pos="886"/>
        </w:tabs>
        <w:spacing w:before="3" w:line="284" w:lineRule="exact"/>
        <w:ind w:left="885" w:hanging="414"/>
        <w:rPr>
          <w:sz w:val="15"/>
        </w:rPr>
      </w:pPr>
      <w:r>
        <w:rPr>
          <w:sz w:val="15"/>
        </w:rPr>
        <w:t>la</w:t>
      </w:r>
      <w:r>
        <w:rPr>
          <w:spacing w:val="-8"/>
          <w:sz w:val="15"/>
        </w:rPr>
        <w:t xml:space="preserve"> </w:t>
      </w:r>
      <w:r>
        <w:rPr>
          <w:sz w:val="15"/>
        </w:rPr>
        <w:t>gestione</w:t>
      </w:r>
      <w:r>
        <w:rPr>
          <w:spacing w:val="-5"/>
          <w:sz w:val="15"/>
        </w:rPr>
        <w:t xml:space="preserve"> </w:t>
      </w:r>
      <w:r>
        <w:rPr>
          <w:sz w:val="15"/>
        </w:rPr>
        <w:t>del</w:t>
      </w:r>
      <w:r>
        <w:rPr>
          <w:spacing w:val="-4"/>
          <w:sz w:val="15"/>
        </w:rPr>
        <w:t xml:space="preserve"> </w:t>
      </w:r>
      <w:r>
        <w:rPr>
          <w:sz w:val="15"/>
        </w:rPr>
        <w:t>centro</w:t>
      </w:r>
      <w:r>
        <w:rPr>
          <w:spacing w:val="-7"/>
          <w:sz w:val="15"/>
        </w:rPr>
        <w:t xml:space="preserve"> </w:t>
      </w:r>
      <w:r>
        <w:rPr>
          <w:sz w:val="15"/>
        </w:rPr>
        <w:t>di</w:t>
      </w:r>
      <w:r>
        <w:rPr>
          <w:spacing w:val="-6"/>
          <w:sz w:val="15"/>
        </w:rPr>
        <w:t xml:space="preserve"> </w:t>
      </w:r>
      <w:r>
        <w:rPr>
          <w:sz w:val="15"/>
        </w:rPr>
        <w:t>raccolta</w:t>
      </w:r>
      <w:r>
        <w:rPr>
          <w:spacing w:val="-6"/>
          <w:sz w:val="15"/>
        </w:rPr>
        <w:t xml:space="preserve"> </w:t>
      </w:r>
      <w:r>
        <w:rPr>
          <w:sz w:val="15"/>
        </w:rPr>
        <w:t>comunale</w:t>
      </w:r>
      <w:r>
        <w:rPr>
          <w:spacing w:val="-5"/>
          <w:sz w:val="15"/>
        </w:rPr>
        <w:t xml:space="preserve"> </w:t>
      </w:r>
      <w:r>
        <w:rPr>
          <w:sz w:val="15"/>
        </w:rPr>
        <w:t>dei</w:t>
      </w:r>
      <w:r>
        <w:rPr>
          <w:spacing w:val="-4"/>
          <w:sz w:val="15"/>
        </w:rPr>
        <w:t xml:space="preserve"> </w:t>
      </w:r>
      <w:r>
        <w:rPr>
          <w:sz w:val="15"/>
        </w:rPr>
        <w:t>rifiuti</w:t>
      </w:r>
      <w:r>
        <w:rPr>
          <w:spacing w:val="-4"/>
          <w:sz w:val="15"/>
        </w:rPr>
        <w:t xml:space="preserve"> </w:t>
      </w:r>
      <w:r>
        <w:rPr>
          <w:sz w:val="15"/>
        </w:rPr>
        <w:t>(isola</w:t>
      </w:r>
      <w:r>
        <w:rPr>
          <w:spacing w:val="-8"/>
          <w:sz w:val="15"/>
        </w:rPr>
        <w:t xml:space="preserve"> </w:t>
      </w:r>
      <w:r>
        <w:rPr>
          <w:spacing w:val="-2"/>
          <w:sz w:val="15"/>
        </w:rPr>
        <w:t>ecologica);</w:t>
      </w:r>
    </w:p>
    <w:p w14:paraId="5AD5F198" w14:textId="77777777" w:rsidR="00053140" w:rsidRDefault="00053140" w:rsidP="00053140">
      <w:pPr>
        <w:pStyle w:val="Paragrafoelenco"/>
        <w:numPr>
          <w:ilvl w:val="1"/>
          <w:numId w:val="6"/>
        </w:numPr>
        <w:tabs>
          <w:tab w:val="left" w:pos="832"/>
          <w:tab w:val="left" w:pos="833"/>
        </w:tabs>
        <w:spacing w:before="14" w:line="216" w:lineRule="auto"/>
        <w:ind w:right="283"/>
        <w:rPr>
          <w:sz w:val="15"/>
        </w:rPr>
      </w:pPr>
      <w:r>
        <w:rPr>
          <w:sz w:val="15"/>
        </w:rPr>
        <w:t>la</w:t>
      </w:r>
      <w:r>
        <w:rPr>
          <w:spacing w:val="-3"/>
          <w:sz w:val="15"/>
        </w:rPr>
        <w:t xml:space="preserve"> </w:t>
      </w:r>
      <w:r>
        <w:rPr>
          <w:sz w:val="15"/>
        </w:rPr>
        <w:t>gestione</w:t>
      </w:r>
      <w:r>
        <w:rPr>
          <w:spacing w:val="-2"/>
          <w:sz w:val="15"/>
        </w:rPr>
        <w:t xml:space="preserve"> </w:t>
      </w:r>
      <w:r>
        <w:rPr>
          <w:sz w:val="15"/>
        </w:rPr>
        <w:t>delle</w:t>
      </w:r>
      <w:r>
        <w:rPr>
          <w:spacing w:val="-5"/>
          <w:sz w:val="15"/>
        </w:rPr>
        <w:t xml:space="preserve"> </w:t>
      </w:r>
      <w:r>
        <w:rPr>
          <w:sz w:val="15"/>
        </w:rPr>
        <w:t>analisi</w:t>
      </w:r>
      <w:r>
        <w:rPr>
          <w:spacing w:val="-1"/>
          <w:sz w:val="15"/>
        </w:rPr>
        <w:t xml:space="preserve"> </w:t>
      </w:r>
      <w:r>
        <w:rPr>
          <w:sz w:val="15"/>
        </w:rPr>
        <w:t>chimiche/microbiologiche</w:t>
      </w:r>
      <w:r>
        <w:rPr>
          <w:spacing w:val="-2"/>
          <w:sz w:val="15"/>
        </w:rPr>
        <w:t xml:space="preserve"> </w:t>
      </w:r>
      <w:r>
        <w:rPr>
          <w:sz w:val="15"/>
        </w:rPr>
        <w:t>eseguite</w:t>
      </w:r>
      <w:r>
        <w:rPr>
          <w:spacing w:val="-5"/>
          <w:sz w:val="15"/>
        </w:rPr>
        <w:t xml:space="preserve"> </w:t>
      </w:r>
      <w:r>
        <w:rPr>
          <w:sz w:val="15"/>
        </w:rPr>
        <w:t>sul</w:t>
      </w:r>
      <w:r>
        <w:rPr>
          <w:spacing w:val="-1"/>
          <w:sz w:val="15"/>
        </w:rPr>
        <w:t xml:space="preserve"> </w:t>
      </w:r>
      <w:r>
        <w:rPr>
          <w:sz w:val="15"/>
        </w:rPr>
        <w:t>pubblico</w:t>
      </w:r>
      <w:r>
        <w:rPr>
          <w:spacing w:val="-4"/>
          <w:sz w:val="15"/>
        </w:rPr>
        <w:t xml:space="preserve"> </w:t>
      </w:r>
      <w:r>
        <w:rPr>
          <w:sz w:val="15"/>
        </w:rPr>
        <w:t>acquedotto,</w:t>
      </w:r>
      <w:r>
        <w:rPr>
          <w:spacing w:val="-6"/>
          <w:sz w:val="15"/>
        </w:rPr>
        <w:t xml:space="preserve"> </w:t>
      </w:r>
      <w:r>
        <w:rPr>
          <w:sz w:val="15"/>
        </w:rPr>
        <w:t>emissione</w:t>
      </w:r>
      <w:r>
        <w:rPr>
          <w:spacing w:val="-2"/>
          <w:sz w:val="15"/>
        </w:rPr>
        <w:t xml:space="preserve"> </w:t>
      </w:r>
      <w:r>
        <w:rPr>
          <w:sz w:val="15"/>
        </w:rPr>
        <w:t>ordinanze</w:t>
      </w:r>
      <w:r>
        <w:rPr>
          <w:spacing w:val="-2"/>
          <w:sz w:val="15"/>
        </w:rPr>
        <w:t xml:space="preserve"> </w:t>
      </w:r>
      <w:r>
        <w:rPr>
          <w:sz w:val="15"/>
        </w:rPr>
        <w:t>riferite</w:t>
      </w:r>
      <w:r>
        <w:rPr>
          <w:spacing w:val="-2"/>
          <w:sz w:val="15"/>
        </w:rPr>
        <w:t xml:space="preserve"> </w:t>
      </w:r>
      <w:r>
        <w:rPr>
          <w:sz w:val="15"/>
        </w:rPr>
        <w:t>al</w:t>
      </w:r>
      <w:r>
        <w:rPr>
          <w:spacing w:val="-1"/>
          <w:sz w:val="15"/>
        </w:rPr>
        <w:t xml:space="preserve"> </w:t>
      </w:r>
      <w:r>
        <w:rPr>
          <w:sz w:val="15"/>
        </w:rPr>
        <w:t>pubblico acquedotto, parere degli Enti locali competenti per richieste escavazione nuovi pozzi delle acque potabili;</w:t>
      </w:r>
    </w:p>
    <w:p w14:paraId="5CA22DFB" w14:textId="77777777" w:rsidR="00053140" w:rsidRDefault="00053140" w:rsidP="00053140">
      <w:pPr>
        <w:pStyle w:val="Paragrafoelenco"/>
        <w:numPr>
          <w:ilvl w:val="1"/>
          <w:numId w:val="6"/>
        </w:numPr>
        <w:tabs>
          <w:tab w:val="left" w:pos="832"/>
          <w:tab w:val="left" w:pos="833"/>
        </w:tabs>
        <w:spacing w:line="284" w:lineRule="exact"/>
        <w:rPr>
          <w:sz w:val="15"/>
        </w:rPr>
      </w:pPr>
      <w:r>
        <w:rPr>
          <w:sz w:val="15"/>
        </w:rPr>
        <w:t>la</w:t>
      </w:r>
      <w:r>
        <w:rPr>
          <w:spacing w:val="-7"/>
          <w:sz w:val="15"/>
        </w:rPr>
        <w:t xml:space="preserve"> </w:t>
      </w:r>
      <w:r>
        <w:rPr>
          <w:sz w:val="15"/>
        </w:rPr>
        <w:t>gestione</w:t>
      </w:r>
      <w:r>
        <w:rPr>
          <w:spacing w:val="-6"/>
          <w:sz w:val="15"/>
        </w:rPr>
        <w:t xml:space="preserve"> </w:t>
      </w:r>
      <w:r>
        <w:rPr>
          <w:sz w:val="15"/>
        </w:rPr>
        <w:t>del</w:t>
      </w:r>
      <w:r>
        <w:rPr>
          <w:spacing w:val="-6"/>
          <w:sz w:val="15"/>
        </w:rPr>
        <w:t xml:space="preserve"> </w:t>
      </w:r>
      <w:r>
        <w:rPr>
          <w:sz w:val="15"/>
        </w:rPr>
        <w:t>verde</w:t>
      </w:r>
      <w:r>
        <w:rPr>
          <w:spacing w:val="-6"/>
          <w:sz w:val="15"/>
        </w:rPr>
        <w:t xml:space="preserve"> </w:t>
      </w:r>
      <w:r>
        <w:rPr>
          <w:sz w:val="15"/>
        </w:rPr>
        <w:t>pubblico</w:t>
      </w:r>
      <w:r>
        <w:rPr>
          <w:spacing w:val="-7"/>
          <w:sz w:val="15"/>
        </w:rPr>
        <w:t xml:space="preserve"> </w:t>
      </w:r>
      <w:r>
        <w:rPr>
          <w:sz w:val="15"/>
        </w:rPr>
        <w:t>e</w:t>
      </w:r>
      <w:r>
        <w:rPr>
          <w:spacing w:val="-9"/>
          <w:sz w:val="15"/>
        </w:rPr>
        <w:t xml:space="preserve"> </w:t>
      </w:r>
      <w:r>
        <w:rPr>
          <w:sz w:val="15"/>
        </w:rPr>
        <w:t>l’organizzazione</w:t>
      </w:r>
      <w:r>
        <w:rPr>
          <w:spacing w:val="-6"/>
          <w:sz w:val="15"/>
        </w:rPr>
        <w:t xml:space="preserve"> </w:t>
      </w:r>
      <w:r>
        <w:rPr>
          <w:sz w:val="15"/>
        </w:rPr>
        <w:t>delle</w:t>
      </w:r>
      <w:r>
        <w:rPr>
          <w:spacing w:val="-6"/>
          <w:sz w:val="15"/>
        </w:rPr>
        <w:t xml:space="preserve"> </w:t>
      </w:r>
      <w:r>
        <w:rPr>
          <w:sz w:val="15"/>
        </w:rPr>
        <w:t>giornate</w:t>
      </w:r>
      <w:r>
        <w:rPr>
          <w:spacing w:val="-8"/>
          <w:sz w:val="15"/>
        </w:rPr>
        <w:t xml:space="preserve"> </w:t>
      </w:r>
      <w:r>
        <w:rPr>
          <w:spacing w:val="-2"/>
          <w:sz w:val="15"/>
        </w:rPr>
        <w:t>ecologiche;</w:t>
      </w:r>
    </w:p>
    <w:p w14:paraId="54CAE740" w14:textId="77777777" w:rsidR="00053140" w:rsidRDefault="00053140" w:rsidP="00053140">
      <w:pPr>
        <w:pStyle w:val="Paragrafoelenco"/>
        <w:numPr>
          <w:ilvl w:val="1"/>
          <w:numId w:val="6"/>
        </w:numPr>
        <w:tabs>
          <w:tab w:val="left" w:pos="832"/>
          <w:tab w:val="left" w:pos="833"/>
        </w:tabs>
        <w:spacing w:line="274" w:lineRule="exact"/>
        <w:rPr>
          <w:sz w:val="15"/>
        </w:rPr>
      </w:pPr>
      <w:r>
        <w:rPr>
          <w:sz w:val="15"/>
        </w:rPr>
        <w:t>il</w:t>
      </w:r>
      <w:r>
        <w:rPr>
          <w:spacing w:val="-6"/>
          <w:sz w:val="15"/>
        </w:rPr>
        <w:t xml:space="preserve"> </w:t>
      </w:r>
      <w:r>
        <w:rPr>
          <w:sz w:val="15"/>
        </w:rPr>
        <w:t>rilascio</w:t>
      </w:r>
      <w:r>
        <w:rPr>
          <w:spacing w:val="-7"/>
          <w:sz w:val="15"/>
        </w:rPr>
        <w:t xml:space="preserve"> </w:t>
      </w:r>
      <w:r>
        <w:rPr>
          <w:sz w:val="15"/>
        </w:rPr>
        <w:t>dell'autorizzazione</w:t>
      </w:r>
      <w:r>
        <w:rPr>
          <w:spacing w:val="-6"/>
          <w:sz w:val="15"/>
        </w:rPr>
        <w:t xml:space="preserve"> </w:t>
      </w:r>
      <w:r>
        <w:rPr>
          <w:sz w:val="15"/>
        </w:rPr>
        <w:t>per</w:t>
      </w:r>
      <w:r>
        <w:rPr>
          <w:spacing w:val="-11"/>
          <w:sz w:val="15"/>
        </w:rPr>
        <w:t xml:space="preserve"> </w:t>
      </w:r>
      <w:r>
        <w:rPr>
          <w:sz w:val="15"/>
        </w:rPr>
        <w:t>il</w:t>
      </w:r>
      <w:r>
        <w:rPr>
          <w:spacing w:val="-5"/>
          <w:sz w:val="15"/>
        </w:rPr>
        <w:t xml:space="preserve"> </w:t>
      </w:r>
      <w:r>
        <w:rPr>
          <w:sz w:val="15"/>
        </w:rPr>
        <w:t>taglio</w:t>
      </w:r>
      <w:r>
        <w:rPr>
          <w:spacing w:val="-9"/>
          <w:sz w:val="15"/>
        </w:rPr>
        <w:t xml:space="preserve"> </w:t>
      </w:r>
      <w:r>
        <w:rPr>
          <w:spacing w:val="-2"/>
          <w:sz w:val="15"/>
        </w:rPr>
        <w:t>alberi;</w:t>
      </w:r>
    </w:p>
    <w:p w14:paraId="07165FC4" w14:textId="77777777" w:rsidR="00053140" w:rsidRDefault="00053140" w:rsidP="00053140">
      <w:pPr>
        <w:pStyle w:val="Paragrafoelenco"/>
        <w:numPr>
          <w:ilvl w:val="1"/>
          <w:numId w:val="6"/>
        </w:numPr>
        <w:tabs>
          <w:tab w:val="left" w:pos="832"/>
          <w:tab w:val="left" w:pos="833"/>
        </w:tabs>
        <w:spacing w:line="272" w:lineRule="exact"/>
        <w:rPr>
          <w:sz w:val="15"/>
        </w:rPr>
      </w:pPr>
      <w:r>
        <w:rPr>
          <w:sz w:val="15"/>
        </w:rPr>
        <w:t>la</w:t>
      </w:r>
      <w:r>
        <w:rPr>
          <w:spacing w:val="-9"/>
          <w:sz w:val="15"/>
        </w:rPr>
        <w:t xml:space="preserve"> </w:t>
      </w:r>
      <w:r>
        <w:rPr>
          <w:sz w:val="15"/>
        </w:rPr>
        <w:t>redazione</w:t>
      </w:r>
      <w:r>
        <w:rPr>
          <w:spacing w:val="-4"/>
          <w:sz w:val="15"/>
        </w:rPr>
        <w:t xml:space="preserve"> </w:t>
      </w:r>
      <w:r>
        <w:rPr>
          <w:sz w:val="15"/>
        </w:rPr>
        <w:t>di</w:t>
      </w:r>
      <w:r>
        <w:rPr>
          <w:spacing w:val="-3"/>
          <w:sz w:val="15"/>
        </w:rPr>
        <w:t xml:space="preserve"> </w:t>
      </w:r>
      <w:r>
        <w:rPr>
          <w:sz w:val="15"/>
        </w:rPr>
        <w:t>pareri</w:t>
      </w:r>
      <w:r>
        <w:rPr>
          <w:spacing w:val="-5"/>
          <w:sz w:val="15"/>
        </w:rPr>
        <w:t xml:space="preserve"> </w:t>
      </w:r>
      <w:r>
        <w:rPr>
          <w:sz w:val="15"/>
        </w:rPr>
        <w:t>in</w:t>
      </w:r>
      <w:r>
        <w:rPr>
          <w:spacing w:val="-8"/>
          <w:sz w:val="15"/>
        </w:rPr>
        <w:t xml:space="preserve"> </w:t>
      </w:r>
      <w:r>
        <w:rPr>
          <w:sz w:val="15"/>
        </w:rPr>
        <w:t>merito</w:t>
      </w:r>
      <w:r>
        <w:rPr>
          <w:spacing w:val="-7"/>
          <w:sz w:val="15"/>
        </w:rPr>
        <w:t xml:space="preserve"> </w:t>
      </w:r>
      <w:r>
        <w:rPr>
          <w:sz w:val="15"/>
        </w:rPr>
        <w:t>a</w:t>
      </w:r>
      <w:r>
        <w:rPr>
          <w:spacing w:val="-5"/>
          <w:sz w:val="15"/>
        </w:rPr>
        <w:t xml:space="preserve"> </w:t>
      </w:r>
      <w:r>
        <w:rPr>
          <w:sz w:val="15"/>
        </w:rPr>
        <w:t>richieste</w:t>
      </w:r>
      <w:r>
        <w:rPr>
          <w:spacing w:val="-4"/>
          <w:sz w:val="15"/>
        </w:rPr>
        <w:t xml:space="preserve"> </w:t>
      </w:r>
      <w:r>
        <w:rPr>
          <w:sz w:val="15"/>
        </w:rPr>
        <w:t>di</w:t>
      </w:r>
      <w:r>
        <w:rPr>
          <w:spacing w:val="-2"/>
          <w:sz w:val="15"/>
        </w:rPr>
        <w:t xml:space="preserve"> </w:t>
      </w:r>
      <w:r>
        <w:rPr>
          <w:sz w:val="15"/>
        </w:rPr>
        <w:t>attività</w:t>
      </w:r>
      <w:r>
        <w:rPr>
          <w:spacing w:val="-7"/>
          <w:sz w:val="15"/>
        </w:rPr>
        <w:t xml:space="preserve"> </w:t>
      </w:r>
      <w:r>
        <w:rPr>
          <w:sz w:val="15"/>
        </w:rPr>
        <w:t>trattamento</w:t>
      </w:r>
      <w:r>
        <w:rPr>
          <w:spacing w:val="-6"/>
          <w:sz w:val="15"/>
        </w:rPr>
        <w:t xml:space="preserve"> </w:t>
      </w:r>
      <w:r>
        <w:rPr>
          <w:sz w:val="15"/>
        </w:rPr>
        <w:t>rifiuti</w:t>
      </w:r>
      <w:r>
        <w:rPr>
          <w:spacing w:val="-5"/>
          <w:sz w:val="15"/>
        </w:rPr>
        <w:t xml:space="preserve"> </w:t>
      </w:r>
      <w:r>
        <w:rPr>
          <w:sz w:val="15"/>
        </w:rPr>
        <w:t>e</w:t>
      </w:r>
      <w:r>
        <w:rPr>
          <w:spacing w:val="-4"/>
          <w:sz w:val="15"/>
        </w:rPr>
        <w:t xml:space="preserve"> </w:t>
      </w:r>
      <w:r>
        <w:rPr>
          <w:sz w:val="15"/>
        </w:rPr>
        <w:t>loro</w:t>
      </w:r>
      <w:r>
        <w:rPr>
          <w:spacing w:val="-5"/>
          <w:sz w:val="15"/>
        </w:rPr>
        <w:t xml:space="preserve"> </w:t>
      </w:r>
      <w:r>
        <w:rPr>
          <w:spacing w:val="-2"/>
          <w:sz w:val="15"/>
        </w:rPr>
        <w:t>abbandono;</w:t>
      </w:r>
    </w:p>
    <w:p w14:paraId="006489B2" w14:textId="77777777" w:rsidR="00053140" w:rsidRDefault="00053140" w:rsidP="00053140">
      <w:pPr>
        <w:pStyle w:val="Paragrafoelenco"/>
        <w:numPr>
          <w:ilvl w:val="1"/>
          <w:numId w:val="6"/>
        </w:numPr>
        <w:tabs>
          <w:tab w:val="left" w:pos="832"/>
          <w:tab w:val="left" w:pos="833"/>
        </w:tabs>
        <w:spacing w:line="272" w:lineRule="exact"/>
        <w:rPr>
          <w:sz w:val="15"/>
        </w:rPr>
      </w:pPr>
      <w:r>
        <w:rPr>
          <w:sz w:val="15"/>
        </w:rPr>
        <w:t>l’elaborazione</w:t>
      </w:r>
      <w:r>
        <w:rPr>
          <w:spacing w:val="-8"/>
          <w:sz w:val="15"/>
        </w:rPr>
        <w:t xml:space="preserve"> </w:t>
      </w:r>
      <w:r>
        <w:rPr>
          <w:sz w:val="15"/>
        </w:rPr>
        <w:t>di</w:t>
      </w:r>
      <w:r>
        <w:rPr>
          <w:spacing w:val="-9"/>
          <w:sz w:val="15"/>
        </w:rPr>
        <w:t xml:space="preserve"> </w:t>
      </w:r>
      <w:r>
        <w:rPr>
          <w:sz w:val="15"/>
        </w:rPr>
        <w:t>statistiche</w:t>
      </w:r>
      <w:r>
        <w:rPr>
          <w:spacing w:val="-10"/>
          <w:sz w:val="15"/>
        </w:rPr>
        <w:t xml:space="preserve"> </w:t>
      </w:r>
      <w:r>
        <w:rPr>
          <w:spacing w:val="-2"/>
          <w:sz w:val="15"/>
        </w:rPr>
        <w:t>interne;</w:t>
      </w:r>
    </w:p>
    <w:p w14:paraId="2C031A94" w14:textId="77777777" w:rsidR="00053140" w:rsidRDefault="00053140" w:rsidP="00053140">
      <w:pPr>
        <w:pStyle w:val="Paragrafoelenco"/>
        <w:numPr>
          <w:ilvl w:val="1"/>
          <w:numId w:val="6"/>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2C1EF094" w14:textId="77777777" w:rsidR="00FB08BE" w:rsidRDefault="00FB08BE" w:rsidP="00FB08BE">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79CE34EA" w14:textId="53C11217" w:rsidR="00053140" w:rsidRDefault="00053140" w:rsidP="00053140">
      <w:pPr>
        <w:pStyle w:val="Corpotesto"/>
        <w:spacing w:before="101"/>
        <w:ind w:left="112" w:right="102"/>
        <w:jc w:val="both"/>
      </w:pPr>
      <w:r>
        <w:t xml:space="preserve">Il trattamento dei suoi dati personali avviene presso gli uffici del </w:t>
      </w:r>
      <w:r w:rsidR="00107DBE">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76D0FDFD" w14:textId="77777777" w:rsidR="00053140" w:rsidRDefault="00053140" w:rsidP="00053140">
      <w:pPr>
        <w:pStyle w:val="Corpotesto"/>
        <w:spacing w:before="2"/>
        <w:rPr>
          <w:sz w:val="23"/>
        </w:rPr>
      </w:pPr>
    </w:p>
    <w:p w14:paraId="4AACC52D" w14:textId="77777777" w:rsidR="00053140" w:rsidRDefault="00053140" w:rsidP="00053140">
      <w:pPr>
        <w:pStyle w:val="Corpotesto"/>
        <w:ind w:left="112" w:right="46"/>
      </w:pPr>
      <w:r>
        <w:t>Il trattamento</w:t>
      </w:r>
      <w:r>
        <w:rPr>
          <w:spacing w:val="-3"/>
        </w:rPr>
        <w:t xml:space="preserve"> </w:t>
      </w:r>
      <w:r>
        <w:t>si</w:t>
      </w:r>
      <w:r>
        <w:rPr>
          <w:spacing w:val="-3"/>
        </w:rPr>
        <w:t xml:space="preserve"> </w:t>
      </w:r>
      <w:r>
        <w:t>svilupperà</w:t>
      </w:r>
      <w:r>
        <w:rPr>
          <w:spacing w:val="-4"/>
        </w:rPr>
        <w:t xml:space="preserve"> </w:t>
      </w:r>
      <w:r>
        <w:t>in</w:t>
      </w:r>
      <w:r>
        <w:rPr>
          <w:spacing w:val="-2"/>
        </w:rPr>
        <w:t xml:space="preserve"> </w:t>
      </w:r>
      <w:r>
        <w:t>modo</w:t>
      </w:r>
      <w:r>
        <w:rPr>
          <w:spacing w:val="-3"/>
        </w:rPr>
        <w:t xml:space="preserve"> </w:t>
      </w:r>
      <w:r>
        <w:t>da</w:t>
      </w:r>
      <w:r>
        <w:rPr>
          <w:spacing w:val="-2"/>
        </w:rPr>
        <w:t xml:space="preserve"> </w:t>
      </w:r>
      <w:r>
        <w:t>ridurre</w:t>
      </w:r>
      <w:r>
        <w:rPr>
          <w:spacing w:val="-1"/>
        </w:rPr>
        <w:t xml:space="preserve"> </w:t>
      </w:r>
      <w:r>
        <w:t>al minimo</w:t>
      </w:r>
      <w:r>
        <w:rPr>
          <w:spacing w:val="-5"/>
        </w:rPr>
        <w:t xml:space="preserve"> </w:t>
      </w:r>
      <w:r>
        <w:t>il</w:t>
      </w:r>
      <w:r>
        <w:rPr>
          <w:spacing w:val="-1"/>
        </w:rPr>
        <w:t xml:space="preserve"> </w:t>
      </w:r>
      <w:r>
        <w:t>rischio</w:t>
      </w:r>
      <w:r>
        <w:rPr>
          <w:spacing w:val="-3"/>
        </w:rPr>
        <w:t xml:space="preserve"> </w:t>
      </w:r>
      <w:r>
        <w:t>di distruzione</w:t>
      </w:r>
      <w:r>
        <w:rPr>
          <w:spacing w:val="-1"/>
        </w:rPr>
        <w:t xml:space="preserve"> </w:t>
      </w:r>
      <w:r>
        <w:t>o</w:t>
      </w:r>
      <w:r>
        <w:rPr>
          <w:spacing w:val="-3"/>
        </w:rPr>
        <w:t xml:space="preserve"> </w:t>
      </w:r>
      <w:r>
        <w:t>perdita,</w:t>
      </w:r>
      <w:r>
        <w:rPr>
          <w:spacing w:val="-2"/>
        </w:rPr>
        <w:t xml:space="preserve"> </w:t>
      </w:r>
      <w:r>
        <w:t>di accesso</w:t>
      </w:r>
      <w:r>
        <w:rPr>
          <w:spacing w:val="-5"/>
        </w:rPr>
        <w:t xml:space="preserve"> </w:t>
      </w:r>
      <w:r>
        <w:t>non</w:t>
      </w:r>
      <w:r>
        <w:rPr>
          <w:spacing w:val="-5"/>
        </w:rPr>
        <w:t xml:space="preserve"> </w:t>
      </w:r>
      <w:r>
        <w:t>autorizzato,</w:t>
      </w:r>
      <w:r>
        <w:rPr>
          <w:spacing w:val="-2"/>
        </w:rPr>
        <w:t xml:space="preserve"> </w:t>
      </w:r>
      <w:r>
        <w:t>di trattamento non conforme alle finalità della raccolta dei dati stessi. I suoi dati personali sono trattati:</w:t>
      </w:r>
    </w:p>
    <w:p w14:paraId="61152956" w14:textId="77777777" w:rsidR="00053140" w:rsidRDefault="00053140" w:rsidP="00053140">
      <w:pPr>
        <w:pStyle w:val="Corpotesto"/>
        <w:spacing w:before="12"/>
        <w:rPr>
          <w:sz w:val="22"/>
        </w:rPr>
      </w:pPr>
    </w:p>
    <w:p w14:paraId="03DFA7DB" w14:textId="77777777" w:rsidR="00053140" w:rsidRDefault="00053140" w:rsidP="00053140">
      <w:pPr>
        <w:pStyle w:val="Paragrafoelenco"/>
        <w:numPr>
          <w:ilvl w:val="1"/>
          <w:numId w:val="6"/>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4"/>
          <w:sz w:val="15"/>
        </w:rPr>
        <w:t xml:space="preserve"> </w:t>
      </w:r>
      <w:r>
        <w:rPr>
          <w:sz w:val="15"/>
        </w:rPr>
        <w:t>principio</w:t>
      </w:r>
      <w:r>
        <w:rPr>
          <w:spacing w:val="-8"/>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9"/>
          <w:sz w:val="15"/>
        </w:rPr>
        <w:t xml:space="preserve"> </w:t>
      </w:r>
      <w:r>
        <w:rPr>
          <w:sz w:val="15"/>
        </w:rPr>
        <w:t>articoli</w:t>
      </w:r>
      <w:r>
        <w:rPr>
          <w:spacing w:val="-5"/>
          <w:sz w:val="15"/>
        </w:rPr>
        <w:t xml:space="preserve"> </w:t>
      </w:r>
      <w:r>
        <w:rPr>
          <w:sz w:val="15"/>
        </w:rPr>
        <w:t>5.1.c</w:t>
      </w:r>
      <w:r>
        <w:rPr>
          <w:spacing w:val="-9"/>
          <w:sz w:val="15"/>
        </w:rPr>
        <w:t xml:space="preserve"> </w:t>
      </w:r>
      <w:r>
        <w:rPr>
          <w:sz w:val="15"/>
        </w:rPr>
        <w:t>e</w:t>
      </w:r>
      <w:r>
        <w:rPr>
          <w:spacing w:val="-5"/>
          <w:sz w:val="15"/>
        </w:rPr>
        <w:t xml:space="preserve"> </w:t>
      </w:r>
      <w:r>
        <w:rPr>
          <w:sz w:val="15"/>
        </w:rPr>
        <w:t>25.2</w:t>
      </w:r>
      <w:r>
        <w:rPr>
          <w:spacing w:val="-8"/>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36372758" w14:textId="77777777" w:rsidR="00053140" w:rsidRDefault="00053140" w:rsidP="00053140">
      <w:pPr>
        <w:pStyle w:val="Paragrafoelenco"/>
        <w:numPr>
          <w:ilvl w:val="1"/>
          <w:numId w:val="6"/>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7CED29F1" w14:textId="77777777" w:rsidR="00053140" w:rsidRDefault="00053140" w:rsidP="00053140">
      <w:pPr>
        <w:pStyle w:val="Corpotesto"/>
        <w:spacing w:before="2"/>
        <w:rPr>
          <w:sz w:val="21"/>
        </w:rPr>
      </w:pPr>
    </w:p>
    <w:p w14:paraId="316EEDA0" w14:textId="77777777" w:rsidR="00053140" w:rsidRDefault="00053140" w:rsidP="00053140">
      <w:pPr>
        <w:pStyle w:val="Corpotesto"/>
        <w:ind w:left="112"/>
      </w:pPr>
      <w:r>
        <w:t>I</w:t>
      </w:r>
      <w:r>
        <w:rPr>
          <w:spacing w:val="-3"/>
        </w:rPr>
        <w:t xml:space="preserve"> </w:t>
      </w:r>
      <w:r>
        <w:t>suoi dati</w:t>
      </w:r>
      <w:r>
        <w:rPr>
          <w:spacing w:val="-3"/>
        </w:rPr>
        <w:t xml:space="preserve"> </w:t>
      </w:r>
      <w:r>
        <w:t>sono</w:t>
      </w:r>
      <w:r>
        <w:rPr>
          <w:spacing w:val="-4"/>
        </w:rPr>
        <w:t xml:space="preserve"> </w:t>
      </w:r>
      <w:r>
        <w:rPr>
          <w:spacing w:val="-2"/>
        </w:rPr>
        <w:t>raccolti:</w:t>
      </w:r>
    </w:p>
    <w:p w14:paraId="079EDC55" w14:textId="77777777" w:rsidR="00053140" w:rsidRDefault="00053140" w:rsidP="00053140">
      <w:pPr>
        <w:pStyle w:val="Corpotesto"/>
        <w:spacing w:before="2"/>
        <w:rPr>
          <w:sz w:val="23"/>
        </w:rPr>
      </w:pPr>
    </w:p>
    <w:p w14:paraId="74776E1C" w14:textId="77777777" w:rsidR="00053140" w:rsidRDefault="00053140" w:rsidP="00053140">
      <w:pPr>
        <w:pStyle w:val="Paragrafoelenco"/>
        <w:numPr>
          <w:ilvl w:val="1"/>
          <w:numId w:val="6"/>
        </w:numPr>
        <w:tabs>
          <w:tab w:val="left" w:pos="832"/>
          <w:tab w:val="left" w:pos="833"/>
        </w:tabs>
        <w:spacing w:line="283"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24C82215" w14:textId="77777777" w:rsidR="00053140" w:rsidRDefault="00053140" w:rsidP="00053140">
      <w:pPr>
        <w:pStyle w:val="Paragrafoelenco"/>
        <w:numPr>
          <w:ilvl w:val="1"/>
          <w:numId w:val="6"/>
        </w:numPr>
        <w:tabs>
          <w:tab w:val="left" w:pos="832"/>
          <w:tab w:val="left" w:pos="833"/>
        </w:tabs>
        <w:spacing w:line="272"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5"/>
          <w:sz w:val="15"/>
        </w:rPr>
        <w:t xml:space="preserve"> </w:t>
      </w:r>
      <w:r>
        <w:rPr>
          <w:spacing w:val="-2"/>
          <w:sz w:val="15"/>
        </w:rPr>
        <w:t>aggiornati;</w:t>
      </w:r>
    </w:p>
    <w:p w14:paraId="2CD0477D" w14:textId="77777777" w:rsidR="00053140" w:rsidRDefault="00053140" w:rsidP="00053140">
      <w:pPr>
        <w:pStyle w:val="Paragrafoelenco"/>
        <w:numPr>
          <w:ilvl w:val="1"/>
          <w:numId w:val="6"/>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lastRenderedPageBreak/>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3153C6D5" w14:textId="77777777"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016BD7AF" w14:textId="73EF5195" w:rsidR="00C9090B" w:rsidRPr="00B51948" w:rsidRDefault="00C9090B" w:rsidP="00B51948">
      <w:pPr>
        <w:pStyle w:val="Corpotesto"/>
        <w:spacing w:before="102"/>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 ad</w:t>
      </w:r>
      <w:r>
        <w:rPr>
          <w:spacing w:val="-1"/>
        </w:rPr>
        <w:t xml:space="preserve"> </w:t>
      </w:r>
      <w:r>
        <w:t>uno</w:t>
      </w:r>
      <w:r>
        <w:rPr>
          <w:spacing w:val="-1"/>
        </w:rPr>
        <w:t xml:space="preserve"> </w:t>
      </w:r>
      <w:r>
        <w:t>o più soggetti determinati), a:</w:t>
      </w:r>
    </w:p>
    <w:p w14:paraId="213E07D4" w14:textId="77777777" w:rsidR="00C9090B" w:rsidRDefault="00C9090B" w:rsidP="00C9090B">
      <w:pPr>
        <w:pStyle w:val="Paragrafoelenco"/>
        <w:numPr>
          <w:ilvl w:val="1"/>
          <w:numId w:val="5"/>
        </w:numPr>
        <w:tabs>
          <w:tab w:val="left" w:pos="832"/>
          <w:tab w:val="left" w:pos="833"/>
        </w:tabs>
        <w:spacing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63BF0CC8" w14:textId="15967FE6" w:rsidR="00C9090B" w:rsidRDefault="00C9090B" w:rsidP="00C9090B">
      <w:pPr>
        <w:pStyle w:val="Paragrafoelenco"/>
        <w:numPr>
          <w:ilvl w:val="1"/>
          <w:numId w:val="5"/>
        </w:numPr>
        <w:tabs>
          <w:tab w:val="left" w:pos="832"/>
          <w:tab w:val="left" w:pos="833"/>
        </w:tabs>
        <w:spacing w:before="2"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107DBE">
        <w:rPr>
          <w:sz w:val="15"/>
        </w:rPr>
        <w:t>Comune</w:t>
      </w:r>
      <w:r>
        <w:rPr>
          <w:sz w:val="15"/>
        </w:rPr>
        <w:t>,</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 xml:space="preserve">e/o di eventuali obblighi contrattuali, compresi i Responsabili dei trattamenti e gli Incaricati, nominati ai sensi del Regolamento </w:t>
      </w:r>
      <w:r>
        <w:rPr>
          <w:spacing w:val="-2"/>
          <w:sz w:val="15"/>
        </w:rPr>
        <w:t>679/2016/UE;</w:t>
      </w:r>
    </w:p>
    <w:p w14:paraId="335A45E9" w14:textId="77777777" w:rsidR="00C9090B" w:rsidRDefault="00C9090B" w:rsidP="00C9090B">
      <w:pPr>
        <w:pStyle w:val="Paragrafoelenco"/>
        <w:numPr>
          <w:ilvl w:val="1"/>
          <w:numId w:val="5"/>
        </w:numPr>
        <w:tabs>
          <w:tab w:val="left" w:pos="832"/>
          <w:tab w:val="left" w:pos="833"/>
        </w:tabs>
        <w:spacing w:before="1"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2938D75C" w14:textId="4CFAC982" w:rsidR="00C9090B" w:rsidRDefault="00C9090B" w:rsidP="00C9090B">
      <w:pPr>
        <w:pStyle w:val="Corpotesto"/>
        <w:spacing w:line="171" w:lineRule="exact"/>
        <w:ind w:left="832"/>
      </w:pPr>
      <w:r>
        <w:t>svolgimento</w:t>
      </w:r>
      <w:r>
        <w:rPr>
          <w:spacing w:val="-9"/>
        </w:rPr>
        <w:t xml:space="preserve"> </w:t>
      </w:r>
      <w:r>
        <w:t>dell’attività</w:t>
      </w:r>
      <w:r>
        <w:rPr>
          <w:spacing w:val="-5"/>
        </w:rPr>
        <w:t xml:space="preserve"> </w:t>
      </w:r>
      <w:r>
        <w:t>del</w:t>
      </w:r>
      <w:r>
        <w:rPr>
          <w:spacing w:val="-7"/>
        </w:rPr>
        <w:t xml:space="preserve"> </w:t>
      </w:r>
      <w:r w:rsidR="00107DBE">
        <w:t>Comune</w:t>
      </w:r>
      <w:r>
        <w:rPr>
          <w:spacing w:val="-9"/>
        </w:rPr>
        <w:t xml:space="preserve"> </w:t>
      </w:r>
      <w:r>
        <w:t>nei</w:t>
      </w:r>
      <w:r>
        <w:rPr>
          <w:spacing w:val="-6"/>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04AAA47D" w14:textId="77777777" w:rsidR="00C9090B" w:rsidRDefault="00C9090B" w:rsidP="00C9090B">
      <w:pPr>
        <w:pStyle w:val="Paragrafoelenco"/>
        <w:numPr>
          <w:ilvl w:val="1"/>
          <w:numId w:val="5"/>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21750E81" w14:textId="77777777" w:rsidR="00C9090B" w:rsidRDefault="00C9090B" w:rsidP="00C9090B">
      <w:pPr>
        <w:pStyle w:val="Paragrafoelenco"/>
        <w:numPr>
          <w:ilvl w:val="1"/>
          <w:numId w:val="5"/>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22BA1C18" w14:textId="77777777" w:rsidR="00C9090B" w:rsidRDefault="00C9090B" w:rsidP="00C9090B">
      <w:pPr>
        <w:pStyle w:val="Corpotesto"/>
        <w:spacing w:before="1"/>
        <w:rPr>
          <w:sz w:val="21"/>
        </w:rPr>
      </w:pPr>
    </w:p>
    <w:p w14:paraId="58D48528" w14:textId="77777777" w:rsidR="00C9090B" w:rsidRDefault="00C9090B" w:rsidP="00C9090B">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1F26A66" w14:textId="77777777" w:rsidR="00FB08BE" w:rsidRDefault="00FB08BE" w:rsidP="00FB08BE">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7BE8CB41" w14:textId="77777777" w:rsidR="00FB08BE" w:rsidRDefault="00FB08BE" w:rsidP="00FB08BE">
      <w:pPr>
        <w:pStyle w:val="Corpotesto"/>
        <w:spacing w:before="10"/>
        <w:rPr>
          <w:b/>
          <w:sz w:val="14"/>
        </w:rPr>
      </w:pP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r>
        <w:rPr>
          <w:sz w:val="15"/>
        </w:rPr>
        <w:t>personali,</w:t>
      </w:r>
      <w:r>
        <w:rPr>
          <w:spacing w:val="-5"/>
          <w:sz w:val="15"/>
        </w:rPr>
        <w:t>ove</w:t>
      </w:r>
      <w:proofErr w:type="spell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8F02" w14:textId="77777777" w:rsidR="00CF3A8B" w:rsidRDefault="00CF3A8B">
      <w:r>
        <w:separator/>
      </w:r>
    </w:p>
  </w:endnote>
  <w:endnote w:type="continuationSeparator" w:id="0">
    <w:p w14:paraId="37D601A0" w14:textId="77777777" w:rsidR="00CF3A8B" w:rsidRDefault="00CF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06E1" w14:textId="77777777" w:rsidR="00CF3A8B" w:rsidRDefault="00CF3A8B">
      <w:r>
        <w:separator/>
      </w:r>
    </w:p>
  </w:footnote>
  <w:footnote w:type="continuationSeparator" w:id="0">
    <w:p w14:paraId="7D9F7C3E" w14:textId="77777777" w:rsidR="00CF3A8B" w:rsidRDefault="00CF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5260"/>
    <w:multiLevelType w:val="hybridMultilevel"/>
    <w:tmpl w:val="E8468500"/>
    <w:lvl w:ilvl="0" w:tplc="F6BE9C0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1"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2"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4"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5"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5"/>
  </w:num>
  <w:num w:numId="2" w16cid:durableId="1821457004">
    <w:abstractNumId w:val="2"/>
  </w:num>
  <w:num w:numId="3" w16cid:durableId="1252348661">
    <w:abstractNumId w:val="3"/>
  </w:num>
  <w:num w:numId="4" w16cid:durableId="1992631523">
    <w:abstractNumId w:val="4"/>
  </w:num>
  <w:num w:numId="5" w16cid:durableId="537398927">
    <w:abstractNumId w:val="1"/>
  </w:num>
  <w:num w:numId="6" w16cid:durableId="175158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53140"/>
    <w:rsid w:val="0008392D"/>
    <w:rsid w:val="00107DBE"/>
    <w:rsid w:val="001538C6"/>
    <w:rsid w:val="002C2A0D"/>
    <w:rsid w:val="004A3273"/>
    <w:rsid w:val="004B5707"/>
    <w:rsid w:val="005D580C"/>
    <w:rsid w:val="006832FB"/>
    <w:rsid w:val="007D7FDA"/>
    <w:rsid w:val="00A31E1D"/>
    <w:rsid w:val="00A86223"/>
    <w:rsid w:val="00B51948"/>
    <w:rsid w:val="00BF438B"/>
    <w:rsid w:val="00C768DB"/>
    <w:rsid w:val="00C9090B"/>
    <w:rsid w:val="00CD4F68"/>
    <w:rsid w:val="00CE054F"/>
    <w:rsid w:val="00CF3A8B"/>
    <w:rsid w:val="00D63540"/>
    <w:rsid w:val="00D871C6"/>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683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95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2022-07-25T09:39:00Z</dcterms:created>
  <dcterms:modified xsi:type="dcterms:W3CDTF">2022-07-25T09:39:00Z</dcterms:modified>
</cp:coreProperties>
</file>