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B332" w14:textId="77777777" w:rsidR="005F4B67" w:rsidRDefault="005F4B67" w:rsidP="005F4B67">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1102890B" w14:textId="77777777" w:rsidR="005F4B67" w:rsidRDefault="005F4B67" w:rsidP="005F4B67">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2950127C" w14:textId="77777777" w:rsidR="005F4B67" w:rsidRDefault="005F4B67" w:rsidP="005F4B67">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7D0BC1C4" w14:textId="758EB558" w:rsidR="00BB40B3" w:rsidRPr="00BB40B3" w:rsidRDefault="00BB40B3" w:rsidP="00BB40B3">
            <w:pPr>
              <w:spacing w:before="120" w:after="120"/>
              <w:jc w:val="center"/>
              <w:outlineLvl w:val="1"/>
              <w:rPr>
                <w:rFonts w:ascii="Arial" w:hAnsi="Arial" w:cs="Arial"/>
                <w:b/>
                <w:bCs/>
                <w:color w:val="000000"/>
                <w:sz w:val="32"/>
                <w:lang w:eastAsia="en-US"/>
              </w:rPr>
            </w:pPr>
            <w:r w:rsidRPr="00BB40B3">
              <w:rPr>
                <w:rFonts w:ascii="Arial" w:hAnsi="Arial" w:cs="Arial"/>
                <w:b/>
                <w:bCs/>
                <w:color w:val="000000"/>
                <w:sz w:val="32"/>
                <w:lang w:eastAsia="en-US"/>
              </w:rPr>
              <w:t xml:space="preserve">Informativa Interessati </w:t>
            </w:r>
            <w:r w:rsidRPr="00BB40B3">
              <w:rPr>
                <w:rFonts w:ascii="Arial" w:hAnsi="Arial" w:cs="Arial"/>
                <w:b/>
                <w:bCs/>
                <w:color w:val="000000"/>
                <w:sz w:val="32"/>
                <w:lang w:eastAsia="en-US"/>
              </w:rPr>
              <w:br/>
              <w:t xml:space="preserve"> Centri estivi e manifestazioni (per minori)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247AA5C2" w14:textId="77777777" w:rsidR="00053140" w:rsidRDefault="00053140" w:rsidP="00053140">
      <w:pPr>
        <w:pStyle w:val="Corpotesto"/>
        <w:spacing w:before="102"/>
        <w:ind w:left="112" w:right="103"/>
        <w:jc w:val="both"/>
      </w:pPr>
      <w:r>
        <w:t>Tutti i dati personali comunicati dall'interessato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Regolamento 679/2016/UE), in particolare per:</w:t>
      </w:r>
    </w:p>
    <w:p w14:paraId="601031BC" w14:textId="77777777" w:rsidR="004A2025" w:rsidRDefault="004A2025" w:rsidP="004A2025">
      <w:pPr>
        <w:pStyle w:val="Corpotesto"/>
        <w:spacing w:before="2"/>
        <w:rPr>
          <w:sz w:val="23"/>
        </w:rPr>
      </w:pPr>
    </w:p>
    <w:p w14:paraId="6850E185" w14:textId="77777777" w:rsidR="004A2025" w:rsidRDefault="004A2025" w:rsidP="004A2025">
      <w:pPr>
        <w:pStyle w:val="Paragrafoelenco"/>
        <w:numPr>
          <w:ilvl w:val="0"/>
          <w:numId w:val="7"/>
        </w:numPr>
        <w:tabs>
          <w:tab w:val="left" w:pos="832"/>
          <w:tab w:val="left" w:pos="833"/>
        </w:tabs>
        <w:spacing w:line="283" w:lineRule="exact"/>
        <w:rPr>
          <w:sz w:val="15"/>
        </w:rPr>
      </w:pPr>
      <w:r>
        <w:rPr>
          <w:sz w:val="15"/>
        </w:rPr>
        <w:t>l’inserimento</w:t>
      </w:r>
      <w:r>
        <w:rPr>
          <w:spacing w:val="-8"/>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01E89E8F" w14:textId="77777777" w:rsidR="004A2025" w:rsidRDefault="004A2025" w:rsidP="004A2025">
      <w:pPr>
        <w:pStyle w:val="Paragrafoelenco"/>
        <w:numPr>
          <w:ilvl w:val="0"/>
          <w:numId w:val="7"/>
        </w:numPr>
        <w:tabs>
          <w:tab w:val="left" w:pos="832"/>
          <w:tab w:val="left" w:pos="833"/>
        </w:tabs>
        <w:spacing w:line="272" w:lineRule="exact"/>
        <w:rPr>
          <w:sz w:val="15"/>
        </w:rPr>
      </w:pPr>
      <w:r>
        <w:rPr>
          <w:sz w:val="15"/>
        </w:rPr>
        <w:t>la</w:t>
      </w:r>
      <w:r>
        <w:rPr>
          <w:spacing w:val="-7"/>
          <w:sz w:val="15"/>
        </w:rPr>
        <w:t xml:space="preserve"> </w:t>
      </w:r>
      <w:r>
        <w:rPr>
          <w:sz w:val="15"/>
        </w:rPr>
        <w:t>gestione</w:t>
      </w:r>
      <w:r>
        <w:rPr>
          <w:spacing w:val="-5"/>
          <w:sz w:val="15"/>
        </w:rPr>
        <w:t xml:space="preserve"> </w:t>
      </w:r>
      <w:r>
        <w:rPr>
          <w:sz w:val="15"/>
        </w:rPr>
        <w:t>delle</w:t>
      </w:r>
      <w:r>
        <w:rPr>
          <w:spacing w:val="-8"/>
          <w:sz w:val="15"/>
        </w:rPr>
        <w:t xml:space="preserve"> </w:t>
      </w:r>
      <w:r>
        <w:rPr>
          <w:sz w:val="15"/>
        </w:rPr>
        <w:t>iscrizioni</w:t>
      </w:r>
      <w:r>
        <w:rPr>
          <w:spacing w:val="-4"/>
          <w:sz w:val="15"/>
        </w:rPr>
        <w:t xml:space="preserve"> </w:t>
      </w:r>
      <w:r>
        <w:rPr>
          <w:sz w:val="15"/>
        </w:rPr>
        <w:t>e</w:t>
      </w:r>
      <w:r>
        <w:rPr>
          <w:spacing w:val="-8"/>
          <w:sz w:val="15"/>
        </w:rPr>
        <w:t xml:space="preserve"> </w:t>
      </w:r>
      <w:r>
        <w:rPr>
          <w:sz w:val="15"/>
        </w:rPr>
        <w:t>delle</w:t>
      </w:r>
      <w:r>
        <w:rPr>
          <w:spacing w:val="-5"/>
          <w:sz w:val="15"/>
        </w:rPr>
        <w:t xml:space="preserve"> </w:t>
      </w:r>
      <w:r>
        <w:rPr>
          <w:sz w:val="15"/>
        </w:rPr>
        <w:t>attività</w:t>
      </w:r>
      <w:r>
        <w:rPr>
          <w:spacing w:val="-6"/>
          <w:sz w:val="15"/>
        </w:rPr>
        <w:t xml:space="preserve"> </w:t>
      </w:r>
      <w:r>
        <w:rPr>
          <w:sz w:val="15"/>
        </w:rPr>
        <w:t>connesse</w:t>
      </w:r>
      <w:r>
        <w:rPr>
          <w:spacing w:val="-8"/>
          <w:sz w:val="15"/>
        </w:rPr>
        <w:t xml:space="preserve"> </w:t>
      </w:r>
      <w:r>
        <w:rPr>
          <w:sz w:val="15"/>
        </w:rPr>
        <w:t>ai</w:t>
      </w:r>
      <w:r>
        <w:rPr>
          <w:spacing w:val="-4"/>
          <w:sz w:val="15"/>
        </w:rPr>
        <w:t xml:space="preserve"> </w:t>
      </w:r>
      <w:r>
        <w:rPr>
          <w:sz w:val="15"/>
        </w:rPr>
        <w:t>centri</w:t>
      </w:r>
      <w:r>
        <w:rPr>
          <w:spacing w:val="-7"/>
          <w:sz w:val="15"/>
        </w:rPr>
        <w:t xml:space="preserve"> </w:t>
      </w:r>
      <w:r>
        <w:rPr>
          <w:spacing w:val="-2"/>
          <w:sz w:val="15"/>
        </w:rPr>
        <w:t>estivi;</w:t>
      </w:r>
    </w:p>
    <w:p w14:paraId="5417955C" w14:textId="77777777" w:rsidR="004A2025" w:rsidRDefault="004A2025" w:rsidP="004A2025">
      <w:pPr>
        <w:pStyle w:val="Paragrafoelenco"/>
        <w:numPr>
          <w:ilvl w:val="0"/>
          <w:numId w:val="7"/>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27C9DA38" w14:textId="77777777" w:rsidR="004A2025" w:rsidRDefault="004A2025" w:rsidP="004A2025">
      <w:pPr>
        <w:pStyle w:val="Paragrafoelenco"/>
        <w:numPr>
          <w:ilvl w:val="0"/>
          <w:numId w:val="7"/>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05C56120" w14:textId="77777777" w:rsidR="004A2025" w:rsidRDefault="004A2025" w:rsidP="004A2025">
      <w:pPr>
        <w:pStyle w:val="Corpotesto"/>
        <w:spacing w:before="2"/>
        <w:rPr>
          <w:sz w:val="21"/>
        </w:rPr>
      </w:pPr>
    </w:p>
    <w:p w14:paraId="2C1EF094" w14:textId="75E0B49E" w:rsidR="00FB08BE" w:rsidRPr="004A2025" w:rsidRDefault="004A2025" w:rsidP="004A2025">
      <w:pPr>
        <w:pStyle w:val="Paragrafoelenco"/>
        <w:numPr>
          <w:ilvl w:val="0"/>
          <w:numId w:val="7"/>
        </w:numPr>
        <w:tabs>
          <w:tab w:val="left" w:pos="832"/>
          <w:tab w:val="left" w:pos="833"/>
        </w:tabs>
        <w:spacing w:line="284" w:lineRule="exact"/>
        <w:jc w:val="both"/>
        <w:rPr>
          <w:sz w:val="15"/>
        </w:rPr>
      </w:pPr>
      <w:r>
        <w:rPr>
          <w:sz w:val="15"/>
        </w:rPr>
        <w:t>Sulla base del presupposto di liceità che consente il trattamento dei dati personali per una o più specifiche finalità dopo espresso consenso dell’interessato (Articolo 6 par. 1, lett. a), Articolo 9 par. 2, lett. a) Reg. UE 679/2016); sarà possibile l’effettuazione di trattamenti di dati personali attraverso fotografie, immagini video che raffigurano/riprendono i partecipanti dei centri estivi. Tali dati possono essere soggetti anche a pubblicazione/diffusione sui siti web/profili social dell’ente oltre che sul giornalino comunale, anche quando è deducibile lo stato di salute.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574B48CB" w14:textId="6EEFCD06" w:rsidR="004A2025" w:rsidRDefault="004A2025" w:rsidP="004A2025">
      <w:pPr>
        <w:pStyle w:val="Corpotesto"/>
        <w:spacing w:before="101"/>
        <w:ind w:left="112" w:right="103"/>
        <w:jc w:val="both"/>
      </w:pPr>
      <w:r>
        <w:t>Il</w:t>
      </w:r>
      <w:r>
        <w:rPr>
          <w:spacing w:val="-12"/>
        </w:rPr>
        <w:t xml:space="preserve"> </w:t>
      </w:r>
      <w:r>
        <w:t>trattamento</w:t>
      </w:r>
      <w:r>
        <w:rPr>
          <w:spacing w:val="-14"/>
        </w:rPr>
        <w:t xml:space="preserve"> </w:t>
      </w:r>
      <w:r>
        <w:t>dei</w:t>
      </w:r>
      <w:r>
        <w:rPr>
          <w:spacing w:val="-12"/>
        </w:rPr>
        <w:t xml:space="preserve"> </w:t>
      </w:r>
      <w:r>
        <w:t>suoi</w:t>
      </w:r>
      <w:r>
        <w:rPr>
          <w:spacing w:val="-13"/>
        </w:rPr>
        <w:t xml:space="preserve"> </w:t>
      </w:r>
      <w:r>
        <w:t>dati</w:t>
      </w:r>
      <w:r>
        <w:rPr>
          <w:spacing w:val="-12"/>
        </w:rPr>
        <w:t xml:space="preserve"> </w:t>
      </w:r>
      <w:r>
        <w:t>personali</w:t>
      </w:r>
      <w:r>
        <w:rPr>
          <w:spacing w:val="-11"/>
        </w:rPr>
        <w:t xml:space="preserve"> </w:t>
      </w:r>
      <w:r>
        <w:t>avviene</w:t>
      </w:r>
      <w:r>
        <w:rPr>
          <w:spacing w:val="-13"/>
        </w:rPr>
        <w:t xml:space="preserve"> </w:t>
      </w:r>
      <w:r>
        <w:t>presso</w:t>
      </w:r>
      <w:r>
        <w:rPr>
          <w:spacing w:val="-12"/>
        </w:rPr>
        <w:t xml:space="preserve"> </w:t>
      </w:r>
      <w:r>
        <w:t>gli</w:t>
      </w:r>
      <w:r>
        <w:rPr>
          <w:spacing w:val="-13"/>
        </w:rPr>
        <w:t xml:space="preserve"> </w:t>
      </w:r>
      <w:r>
        <w:t>uffici</w:t>
      </w:r>
      <w:r>
        <w:rPr>
          <w:spacing w:val="-13"/>
        </w:rPr>
        <w:t xml:space="preserve"> </w:t>
      </w:r>
      <w:r w:rsidR="0021553D">
        <w:t>Comune</w:t>
      </w:r>
      <w:r>
        <w:t>,</w:t>
      </w:r>
      <w:r>
        <w:rPr>
          <w:spacing w:val="-12"/>
        </w:rPr>
        <w:t xml:space="preserve"> </w:t>
      </w:r>
      <w:r>
        <w:t>o</w:t>
      </w:r>
      <w:r>
        <w:rPr>
          <w:spacing w:val="-13"/>
        </w:rPr>
        <w:t xml:space="preserve"> </w:t>
      </w:r>
      <w:r>
        <w:t>qualora</w:t>
      </w:r>
      <w:r>
        <w:rPr>
          <w:spacing w:val="-12"/>
        </w:rPr>
        <w:t xml:space="preserve"> </w:t>
      </w:r>
      <w:r>
        <w:t>fosse</w:t>
      </w:r>
      <w:r>
        <w:rPr>
          <w:spacing w:val="-13"/>
        </w:rPr>
        <w:t xml:space="preserve"> </w:t>
      </w:r>
      <w:r>
        <w:t>necessario,</w:t>
      </w:r>
      <w:r>
        <w:rPr>
          <w:spacing w:val="-9"/>
        </w:rPr>
        <w:t xml:space="preserve"> </w:t>
      </w:r>
      <w:r>
        <w:t>presso</w:t>
      </w:r>
      <w:r>
        <w:rPr>
          <w:spacing w:val="-14"/>
        </w:rPr>
        <w:t xml:space="preserve"> </w:t>
      </w:r>
      <w:r>
        <w:t>i</w:t>
      </w:r>
      <w:r>
        <w:rPr>
          <w:spacing w:val="-12"/>
        </w:rPr>
        <w:t xml:space="preserve"> </w:t>
      </w:r>
      <w:r>
        <w:t>soggetti indicati</w:t>
      </w:r>
      <w:r>
        <w:rPr>
          <w:spacing w:val="-7"/>
        </w:rPr>
        <w:t xml:space="preserve"> </w:t>
      </w:r>
      <w:r>
        <w:t>al</w:t>
      </w:r>
      <w:r>
        <w:rPr>
          <w:spacing w:val="-5"/>
        </w:rPr>
        <w:t xml:space="preserve"> </w:t>
      </w:r>
      <w:r>
        <w:t>paragrafo</w:t>
      </w:r>
      <w:r>
        <w:rPr>
          <w:spacing w:val="-7"/>
        </w:rPr>
        <w:t xml:space="preserve"> </w:t>
      </w:r>
      <w:r>
        <w:t>4,</w:t>
      </w:r>
      <w:r>
        <w:rPr>
          <w:spacing w:val="-8"/>
        </w:rPr>
        <w:t xml:space="preserve"> </w:t>
      </w:r>
      <w:r>
        <w:t>utilizzando</w:t>
      </w:r>
      <w:r>
        <w:rPr>
          <w:spacing w:val="-6"/>
        </w:rPr>
        <w:t xml:space="preserve"> </w:t>
      </w:r>
      <w:r>
        <w:t>sia</w:t>
      </w:r>
      <w:r>
        <w:rPr>
          <w:spacing w:val="-6"/>
        </w:rPr>
        <w:t xml:space="preserve"> </w:t>
      </w:r>
      <w:r>
        <w:t>supporti</w:t>
      </w:r>
      <w:r>
        <w:rPr>
          <w:spacing w:val="-7"/>
        </w:rPr>
        <w:t xml:space="preserve"> </w:t>
      </w:r>
      <w:r>
        <w:t>cartacei</w:t>
      </w:r>
      <w:r>
        <w:rPr>
          <w:spacing w:val="-7"/>
        </w:rPr>
        <w:t xml:space="preserve"> </w:t>
      </w:r>
      <w:r>
        <w:t>che</w:t>
      </w:r>
      <w:r>
        <w:rPr>
          <w:spacing w:val="-8"/>
        </w:rPr>
        <w:t xml:space="preserve"> </w:t>
      </w:r>
      <w:r>
        <w:t>informatici,</w:t>
      </w:r>
      <w:r>
        <w:rPr>
          <w:spacing w:val="-6"/>
        </w:rPr>
        <w:t xml:space="preserve"> </w:t>
      </w:r>
      <w:r>
        <w:t>per</w:t>
      </w:r>
      <w:r>
        <w:rPr>
          <w:spacing w:val="-6"/>
        </w:rPr>
        <w:t xml:space="preserve"> </w:t>
      </w:r>
      <w:r>
        <w:t>via</w:t>
      </w:r>
      <w:r>
        <w:rPr>
          <w:spacing w:val="-6"/>
        </w:rPr>
        <w:t xml:space="preserve"> </w:t>
      </w:r>
      <w:r>
        <w:t>sia</w:t>
      </w:r>
      <w:r>
        <w:rPr>
          <w:spacing w:val="-8"/>
        </w:rPr>
        <w:t xml:space="preserve"> </w:t>
      </w:r>
      <w:r>
        <w:t>telefonica</w:t>
      </w:r>
      <w:r>
        <w:rPr>
          <w:spacing w:val="-8"/>
        </w:rPr>
        <w:t xml:space="preserve"> </w:t>
      </w:r>
      <w:r>
        <w:t>che</w:t>
      </w:r>
      <w:r>
        <w:rPr>
          <w:spacing w:val="-8"/>
        </w:rPr>
        <w:t xml:space="preserve"> </w:t>
      </w:r>
      <w:r>
        <w:t>telematica,</w:t>
      </w:r>
      <w:r>
        <w:rPr>
          <w:spacing w:val="-6"/>
        </w:rPr>
        <w:t xml:space="preserve"> </w:t>
      </w:r>
      <w:r>
        <w:t>anche</w:t>
      </w:r>
      <w:r>
        <w:rPr>
          <w:spacing w:val="-8"/>
        </w:rPr>
        <w:t xml:space="preserve"> </w:t>
      </w:r>
      <w:r>
        <w:t>attraverso</w:t>
      </w:r>
      <w:r>
        <w:rPr>
          <w:spacing w:val="-6"/>
        </w:rPr>
        <w:t xml:space="preserve"> </w:t>
      </w:r>
      <w:r>
        <w:t>strumenti automatizzati atti a memorizzare, gestire e trasmettere i dati stessi, con l’osservanza di ogni misura cautelativa, che ne garantisca la sicurezza e la riservatezza.</w:t>
      </w:r>
    </w:p>
    <w:p w14:paraId="7E347453" w14:textId="77777777" w:rsidR="004A2025" w:rsidRDefault="004A2025" w:rsidP="004A2025">
      <w:pPr>
        <w:pStyle w:val="Corpotesto"/>
        <w:spacing w:before="2"/>
        <w:rPr>
          <w:sz w:val="23"/>
        </w:rPr>
      </w:pPr>
    </w:p>
    <w:p w14:paraId="3D5F9986" w14:textId="77777777" w:rsidR="004A2025" w:rsidRDefault="004A2025" w:rsidP="004A2025">
      <w:pPr>
        <w:pStyle w:val="Corpotesto"/>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17918FCF" w14:textId="77777777" w:rsidR="004A2025" w:rsidRDefault="004A2025" w:rsidP="004A2025">
      <w:pPr>
        <w:pStyle w:val="Corpotesto"/>
        <w:rPr>
          <w:sz w:val="23"/>
        </w:rPr>
      </w:pPr>
    </w:p>
    <w:p w14:paraId="4646C1C7" w14:textId="77777777" w:rsidR="004A2025" w:rsidRDefault="004A2025" w:rsidP="004A2025">
      <w:pPr>
        <w:pStyle w:val="Paragrafoelenco"/>
        <w:numPr>
          <w:ilvl w:val="0"/>
          <w:numId w:val="7"/>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5"/>
          <w:sz w:val="15"/>
        </w:rPr>
        <w:t xml:space="preserve"> </w:t>
      </w:r>
      <w:r>
        <w:rPr>
          <w:sz w:val="15"/>
        </w:rPr>
        <w:t>principio</w:t>
      </w:r>
      <w:r>
        <w:rPr>
          <w:spacing w:val="-7"/>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5"/>
          <w:sz w:val="15"/>
        </w:rPr>
        <w:t xml:space="preserve"> </w:t>
      </w:r>
      <w:r>
        <w:rPr>
          <w:sz w:val="15"/>
        </w:rPr>
        <w:t>degli</w:t>
      </w:r>
      <w:r>
        <w:rPr>
          <w:spacing w:val="-8"/>
          <w:sz w:val="15"/>
        </w:rPr>
        <w:t xml:space="preserve"> </w:t>
      </w:r>
      <w:r>
        <w:rPr>
          <w:sz w:val="15"/>
        </w:rPr>
        <w:t>articoli</w:t>
      </w:r>
      <w:r>
        <w:rPr>
          <w:spacing w:val="-6"/>
          <w:sz w:val="15"/>
        </w:rPr>
        <w:t xml:space="preserve"> </w:t>
      </w:r>
      <w:r>
        <w:rPr>
          <w:sz w:val="15"/>
        </w:rPr>
        <w:t>5.1.c</w:t>
      </w:r>
      <w:r>
        <w:rPr>
          <w:spacing w:val="-8"/>
          <w:sz w:val="15"/>
        </w:rPr>
        <w:t xml:space="preserve"> </w:t>
      </w:r>
      <w:r>
        <w:rPr>
          <w:sz w:val="15"/>
        </w:rPr>
        <w:t>e</w:t>
      </w:r>
      <w:r>
        <w:rPr>
          <w:spacing w:val="-6"/>
          <w:sz w:val="15"/>
        </w:rPr>
        <w:t xml:space="preserve"> </w:t>
      </w:r>
      <w:r>
        <w:rPr>
          <w:sz w:val="15"/>
        </w:rPr>
        <w:t>25.2</w:t>
      </w:r>
      <w:r>
        <w:rPr>
          <w:spacing w:val="-7"/>
          <w:sz w:val="15"/>
        </w:rPr>
        <w:t xml:space="preserve"> </w:t>
      </w:r>
      <w:r>
        <w:rPr>
          <w:sz w:val="15"/>
        </w:rPr>
        <w:t>del</w:t>
      </w:r>
      <w:r>
        <w:rPr>
          <w:spacing w:val="-5"/>
          <w:sz w:val="15"/>
        </w:rPr>
        <w:t xml:space="preserve"> </w:t>
      </w:r>
      <w:r>
        <w:rPr>
          <w:sz w:val="15"/>
        </w:rPr>
        <w:t>Regolamento</w:t>
      </w:r>
      <w:r>
        <w:rPr>
          <w:spacing w:val="-9"/>
          <w:sz w:val="15"/>
        </w:rPr>
        <w:t xml:space="preserve"> </w:t>
      </w:r>
      <w:r>
        <w:rPr>
          <w:spacing w:val="-2"/>
          <w:sz w:val="15"/>
        </w:rPr>
        <w:t>679/2016/UE;</w:t>
      </w:r>
    </w:p>
    <w:p w14:paraId="2384D75F" w14:textId="77777777" w:rsidR="004A2025" w:rsidRDefault="004A2025" w:rsidP="004A2025">
      <w:pPr>
        <w:pStyle w:val="Paragrafoelenco"/>
        <w:numPr>
          <w:ilvl w:val="0"/>
          <w:numId w:val="7"/>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3A471674" w14:textId="77777777" w:rsidR="004A2025" w:rsidRDefault="004A2025" w:rsidP="004A2025">
      <w:pPr>
        <w:pStyle w:val="Corpotesto"/>
        <w:spacing w:before="4"/>
        <w:rPr>
          <w:sz w:val="21"/>
        </w:rPr>
      </w:pPr>
    </w:p>
    <w:p w14:paraId="16913FCB" w14:textId="0865772D" w:rsidR="004A2025" w:rsidRPr="004A2025" w:rsidRDefault="004A2025" w:rsidP="004A2025">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5D490990" w14:textId="77777777" w:rsidR="004A2025" w:rsidRDefault="004A2025" w:rsidP="004A2025">
      <w:pPr>
        <w:pStyle w:val="Paragrafoelenco"/>
        <w:numPr>
          <w:ilvl w:val="0"/>
          <w:numId w:val="7"/>
        </w:numPr>
        <w:tabs>
          <w:tab w:val="left" w:pos="832"/>
          <w:tab w:val="left" w:pos="833"/>
        </w:tabs>
        <w:spacing w:before="1" w:line="283"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5600C9B4" w14:textId="77777777" w:rsidR="004A2025" w:rsidRDefault="004A2025" w:rsidP="004A2025">
      <w:pPr>
        <w:pStyle w:val="Paragrafoelenco"/>
        <w:numPr>
          <w:ilvl w:val="0"/>
          <w:numId w:val="7"/>
        </w:numPr>
        <w:tabs>
          <w:tab w:val="left" w:pos="832"/>
          <w:tab w:val="left" w:pos="833"/>
        </w:tabs>
        <w:spacing w:line="272"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7746E9E9" w14:textId="77777777" w:rsidR="004A2025" w:rsidRDefault="004A2025" w:rsidP="004A2025">
      <w:pPr>
        <w:pStyle w:val="Paragrafoelenco"/>
        <w:numPr>
          <w:ilvl w:val="0"/>
          <w:numId w:val="7"/>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77777777" w:rsidR="00FB08BE" w:rsidRDefault="00FB08BE"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lastRenderedPageBreak/>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FA45952" w14:textId="0CDFFFD0" w:rsidR="004A2025" w:rsidRPr="004A2025" w:rsidRDefault="004A2025" w:rsidP="004A2025">
      <w:pPr>
        <w:pStyle w:val="Corpotesto"/>
        <w:spacing w:before="102"/>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3F03885D" w14:textId="77777777" w:rsidR="004A2025" w:rsidRDefault="004A2025" w:rsidP="004A2025">
      <w:pPr>
        <w:pStyle w:val="Paragrafoelenco"/>
        <w:numPr>
          <w:ilvl w:val="0"/>
          <w:numId w:val="7"/>
        </w:numPr>
        <w:tabs>
          <w:tab w:val="left" w:pos="832"/>
          <w:tab w:val="left" w:pos="833"/>
        </w:tabs>
        <w:spacing w:before="1"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05932F01" w14:textId="12275B64" w:rsidR="004A2025" w:rsidRDefault="004A2025" w:rsidP="004A2025">
      <w:pPr>
        <w:pStyle w:val="Paragrafoelenco"/>
        <w:numPr>
          <w:ilvl w:val="0"/>
          <w:numId w:val="7"/>
        </w:numPr>
        <w:tabs>
          <w:tab w:val="left" w:pos="832"/>
          <w:tab w:val="left" w:pos="833"/>
        </w:tabs>
        <w:spacing w:before="1" w:line="228" w:lineRule="auto"/>
        <w:ind w:right="275"/>
        <w:rPr>
          <w:sz w:val="15"/>
        </w:rPr>
      </w:pPr>
      <w:r>
        <w:rPr>
          <w:sz w:val="15"/>
        </w:rPr>
        <w:t>collaboratori,</w:t>
      </w:r>
      <w:r>
        <w:rPr>
          <w:spacing w:val="-5"/>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21553D">
        <w:rPr>
          <w:sz w:val="15"/>
        </w:rPr>
        <w:t>Comune</w:t>
      </w:r>
      <w:r>
        <w:rPr>
          <w:sz w:val="15"/>
        </w:rPr>
        <w:t>,</w:t>
      </w:r>
      <w:r>
        <w:rPr>
          <w:spacing w:val="-5"/>
          <w:sz w:val="15"/>
        </w:rPr>
        <w:t xml:space="preserve"> </w:t>
      </w:r>
      <w:r>
        <w:rPr>
          <w:sz w:val="15"/>
        </w:rPr>
        <w:t>nell'ambito</w:t>
      </w:r>
      <w:r>
        <w:rPr>
          <w:spacing w:val="-4"/>
          <w:sz w:val="15"/>
        </w:rPr>
        <w:t xml:space="preserve"> </w:t>
      </w:r>
      <w:r>
        <w:rPr>
          <w:sz w:val="15"/>
        </w:rPr>
        <w:t>delle</w:t>
      </w:r>
      <w:r>
        <w:rPr>
          <w:spacing w:val="-4"/>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7A7EFD52" w14:textId="77777777" w:rsidR="004A2025" w:rsidRDefault="004A2025" w:rsidP="004A2025">
      <w:pPr>
        <w:pStyle w:val="Paragrafoelenco"/>
        <w:numPr>
          <w:ilvl w:val="0"/>
          <w:numId w:val="7"/>
        </w:numPr>
        <w:tabs>
          <w:tab w:val="left" w:pos="832"/>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7"/>
          <w:sz w:val="15"/>
        </w:rPr>
        <w:t xml:space="preserve"> </w:t>
      </w:r>
      <w:r>
        <w:rPr>
          <w:sz w:val="15"/>
        </w:rPr>
        <w:t>giuridiche,</w:t>
      </w:r>
      <w:r>
        <w:rPr>
          <w:spacing w:val="-7"/>
          <w:sz w:val="15"/>
        </w:rPr>
        <w:t xml:space="preserve"> </w:t>
      </w:r>
      <w:r>
        <w:rPr>
          <w:sz w:val="15"/>
        </w:rPr>
        <w:t>pubbliche</w:t>
      </w:r>
      <w:r>
        <w:rPr>
          <w:spacing w:val="-8"/>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8"/>
          <w:sz w:val="15"/>
        </w:rPr>
        <w:t xml:space="preserve"> </w:t>
      </w:r>
      <w:r>
        <w:rPr>
          <w:sz w:val="15"/>
        </w:rPr>
        <w:t>comunicazione</w:t>
      </w:r>
      <w:r>
        <w:rPr>
          <w:spacing w:val="-5"/>
          <w:sz w:val="15"/>
        </w:rPr>
        <w:t xml:space="preserve"> </w:t>
      </w:r>
      <w:r>
        <w:rPr>
          <w:sz w:val="15"/>
        </w:rPr>
        <w:t>risulti</w:t>
      </w:r>
      <w:r>
        <w:rPr>
          <w:spacing w:val="-5"/>
          <w:sz w:val="15"/>
        </w:rPr>
        <w:t xml:space="preserve"> </w:t>
      </w:r>
      <w:r>
        <w:rPr>
          <w:sz w:val="15"/>
        </w:rPr>
        <w:t>necessaria</w:t>
      </w:r>
      <w:r>
        <w:rPr>
          <w:spacing w:val="-8"/>
          <w:sz w:val="15"/>
        </w:rPr>
        <w:t xml:space="preserve"> </w:t>
      </w:r>
      <w:r>
        <w:rPr>
          <w:sz w:val="15"/>
        </w:rPr>
        <w:t>o</w:t>
      </w:r>
      <w:r>
        <w:rPr>
          <w:spacing w:val="-8"/>
          <w:sz w:val="15"/>
        </w:rPr>
        <w:t xml:space="preserve"> </w:t>
      </w:r>
      <w:r>
        <w:rPr>
          <w:sz w:val="15"/>
        </w:rPr>
        <w:t>funzionale</w:t>
      </w:r>
      <w:r>
        <w:rPr>
          <w:spacing w:val="-5"/>
          <w:sz w:val="15"/>
        </w:rPr>
        <w:t xml:space="preserve"> </w:t>
      </w:r>
      <w:r>
        <w:rPr>
          <w:spacing w:val="-4"/>
          <w:sz w:val="15"/>
        </w:rPr>
        <w:t>allo</w:t>
      </w:r>
    </w:p>
    <w:p w14:paraId="74C92953" w14:textId="4452619F" w:rsidR="004A2025" w:rsidRDefault="004A2025" w:rsidP="004A2025">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21553D">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64433CC7" w14:textId="77777777" w:rsidR="004A2025" w:rsidRDefault="004A2025" w:rsidP="004A2025">
      <w:pPr>
        <w:pStyle w:val="Paragrafoelenco"/>
        <w:numPr>
          <w:ilvl w:val="0"/>
          <w:numId w:val="7"/>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027F803A" w14:textId="77777777" w:rsidR="004A2025" w:rsidRDefault="004A2025" w:rsidP="004A2025">
      <w:pPr>
        <w:pStyle w:val="Paragrafoelenco"/>
        <w:numPr>
          <w:ilvl w:val="0"/>
          <w:numId w:val="7"/>
        </w:numPr>
        <w:tabs>
          <w:tab w:val="left" w:pos="832"/>
          <w:tab w:val="left" w:pos="833"/>
        </w:tabs>
        <w:spacing w:line="272" w:lineRule="exact"/>
        <w:rPr>
          <w:sz w:val="15"/>
        </w:rPr>
      </w:pPr>
      <w:r>
        <w:rPr>
          <w:sz w:val="15"/>
        </w:rPr>
        <w:t>gestori</w:t>
      </w:r>
      <w:r>
        <w:rPr>
          <w:spacing w:val="-3"/>
          <w:sz w:val="15"/>
        </w:rPr>
        <w:t xml:space="preserve"> </w:t>
      </w:r>
      <w:r>
        <w:rPr>
          <w:sz w:val="15"/>
        </w:rPr>
        <w:t>di</w:t>
      </w:r>
      <w:r>
        <w:rPr>
          <w:spacing w:val="-3"/>
          <w:sz w:val="15"/>
        </w:rPr>
        <w:t xml:space="preserve"> </w:t>
      </w:r>
      <w:r>
        <w:rPr>
          <w:sz w:val="15"/>
        </w:rPr>
        <w:t>mense</w:t>
      </w:r>
      <w:r>
        <w:rPr>
          <w:spacing w:val="-6"/>
          <w:sz w:val="15"/>
        </w:rPr>
        <w:t xml:space="preserve"> </w:t>
      </w:r>
      <w:r>
        <w:rPr>
          <w:sz w:val="15"/>
        </w:rPr>
        <w:t>e</w:t>
      </w:r>
      <w:r>
        <w:rPr>
          <w:spacing w:val="-6"/>
          <w:sz w:val="15"/>
        </w:rPr>
        <w:t xml:space="preserve"> </w:t>
      </w:r>
      <w:r>
        <w:rPr>
          <w:sz w:val="15"/>
        </w:rPr>
        <w:t>società</w:t>
      </w:r>
      <w:r>
        <w:rPr>
          <w:spacing w:val="-5"/>
          <w:sz w:val="15"/>
        </w:rPr>
        <w:t xml:space="preserve"> </w:t>
      </w:r>
      <w:r>
        <w:rPr>
          <w:sz w:val="15"/>
        </w:rPr>
        <w:t>di</w:t>
      </w:r>
      <w:r>
        <w:rPr>
          <w:spacing w:val="-2"/>
          <w:sz w:val="15"/>
        </w:rPr>
        <w:t xml:space="preserve"> trasporto;</w:t>
      </w:r>
    </w:p>
    <w:p w14:paraId="7066F40E" w14:textId="77777777" w:rsidR="004A2025" w:rsidRDefault="004A2025" w:rsidP="004A2025">
      <w:pPr>
        <w:pStyle w:val="Paragrafoelenco"/>
        <w:numPr>
          <w:ilvl w:val="0"/>
          <w:numId w:val="7"/>
        </w:numPr>
        <w:tabs>
          <w:tab w:val="left" w:pos="832"/>
          <w:tab w:val="left" w:pos="833"/>
        </w:tabs>
        <w:spacing w:line="272" w:lineRule="exact"/>
        <w:rPr>
          <w:sz w:val="15"/>
        </w:rPr>
      </w:pPr>
      <w:r>
        <w:rPr>
          <w:sz w:val="15"/>
        </w:rPr>
        <w:t>istituti</w:t>
      </w:r>
      <w:r>
        <w:rPr>
          <w:spacing w:val="-7"/>
          <w:sz w:val="15"/>
        </w:rPr>
        <w:t xml:space="preserve"> </w:t>
      </w:r>
      <w:r>
        <w:rPr>
          <w:sz w:val="15"/>
        </w:rPr>
        <w:t>scolastici</w:t>
      </w:r>
      <w:r>
        <w:rPr>
          <w:spacing w:val="-5"/>
          <w:sz w:val="15"/>
        </w:rPr>
        <w:t xml:space="preserve"> </w:t>
      </w:r>
      <w:r>
        <w:rPr>
          <w:sz w:val="15"/>
        </w:rPr>
        <w:t>parificati</w:t>
      </w:r>
      <w:r>
        <w:rPr>
          <w:spacing w:val="-8"/>
          <w:sz w:val="15"/>
        </w:rPr>
        <w:t xml:space="preserve"> </w:t>
      </w:r>
      <w:r>
        <w:rPr>
          <w:sz w:val="15"/>
        </w:rPr>
        <w:t>per</w:t>
      </w:r>
      <w:r>
        <w:rPr>
          <w:spacing w:val="-7"/>
          <w:sz w:val="15"/>
        </w:rPr>
        <w:t xml:space="preserve"> </w:t>
      </w:r>
      <w:r>
        <w:rPr>
          <w:sz w:val="15"/>
        </w:rPr>
        <w:t>l’applicazione</w:t>
      </w:r>
      <w:r>
        <w:rPr>
          <w:spacing w:val="-5"/>
          <w:sz w:val="15"/>
        </w:rPr>
        <w:t xml:space="preserve"> </w:t>
      </w:r>
      <w:r>
        <w:rPr>
          <w:sz w:val="15"/>
        </w:rPr>
        <w:t>dei</w:t>
      </w:r>
      <w:r>
        <w:rPr>
          <w:spacing w:val="-5"/>
          <w:sz w:val="15"/>
        </w:rPr>
        <w:t xml:space="preserve"> </w:t>
      </w:r>
      <w:r>
        <w:rPr>
          <w:sz w:val="15"/>
        </w:rPr>
        <w:t>benefici</w:t>
      </w:r>
      <w:r>
        <w:rPr>
          <w:spacing w:val="-8"/>
          <w:sz w:val="15"/>
        </w:rPr>
        <w:t xml:space="preserve"> </w:t>
      </w:r>
      <w:r>
        <w:rPr>
          <w:sz w:val="15"/>
        </w:rPr>
        <w:t>economici</w:t>
      </w:r>
      <w:r>
        <w:rPr>
          <w:spacing w:val="-7"/>
          <w:sz w:val="15"/>
        </w:rPr>
        <w:t xml:space="preserve"> </w:t>
      </w:r>
      <w:r>
        <w:rPr>
          <w:sz w:val="15"/>
        </w:rPr>
        <w:t>relativi</w:t>
      </w:r>
      <w:r>
        <w:rPr>
          <w:spacing w:val="-5"/>
          <w:sz w:val="15"/>
        </w:rPr>
        <w:t xml:space="preserve"> </w:t>
      </w:r>
      <w:r>
        <w:rPr>
          <w:sz w:val="15"/>
        </w:rPr>
        <w:t>alle</w:t>
      </w:r>
      <w:r>
        <w:rPr>
          <w:spacing w:val="-6"/>
          <w:sz w:val="15"/>
        </w:rPr>
        <w:t xml:space="preserve"> </w:t>
      </w:r>
      <w:r>
        <w:rPr>
          <w:sz w:val="15"/>
        </w:rPr>
        <w:t>rette</w:t>
      </w:r>
      <w:r>
        <w:rPr>
          <w:spacing w:val="-6"/>
          <w:sz w:val="15"/>
        </w:rPr>
        <w:t xml:space="preserve"> </w:t>
      </w:r>
      <w:r>
        <w:rPr>
          <w:sz w:val="15"/>
        </w:rPr>
        <w:t>da</w:t>
      </w:r>
      <w:r>
        <w:rPr>
          <w:spacing w:val="-6"/>
          <w:sz w:val="15"/>
        </w:rPr>
        <w:t xml:space="preserve"> </w:t>
      </w:r>
      <w:r>
        <w:rPr>
          <w:sz w:val="15"/>
        </w:rPr>
        <w:t>pagare</w:t>
      </w:r>
      <w:r>
        <w:rPr>
          <w:spacing w:val="-6"/>
          <w:sz w:val="15"/>
        </w:rPr>
        <w:t xml:space="preserve"> </w:t>
      </w:r>
      <w:r>
        <w:rPr>
          <w:sz w:val="15"/>
        </w:rPr>
        <w:t>per</w:t>
      </w:r>
      <w:r>
        <w:rPr>
          <w:spacing w:val="-9"/>
          <w:sz w:val="15"/>
        </w:rPr>
        <w:t xml:space="preserve"> </w:t>
      </w:r>
      <w:r>
        <w:rPr>
          <w:sz w:val="15"/>
        </w:rPr>
        <w:t>i</w:t>
      </w:r>
      <w:r>
        <w:rPr>
          <w:spacing w:val="-5"/>
          <w:sz w:val="15"/>
        </w:rPr>
        <w:t xml:space="preserve"> </w:t>
      </w:r>
      <w:r>
        <w:rPr>
          <w:sz w:val="15"/>
        </w:rPr>
        <w:t>soggetti</w:t>
      </w:r>
      <w:r>
        <w:rPr>
          <w:spacing w:val="-4"/>
          <w:sz w:val="15"/>
        </w:rPr>
        <w:t xml:space="preserve"> </w:t>
      </w:r>
      <w:r>
        <w:rPr>
          <w:spacing w:val="-2"/>
          <w:sz w:val="15"/>
        </w:rPr>
        <w:t>svantaggiati;</w:t>
      </w:r>
    </w:p>
    <w:p w14:paraId="38ADA5C4" w14:textId="77777777" w:rsidR="004A2025" w:rsidRDefault="004A2025" w:rsidP="004A2025">
      <w:pPr>
        <w:pStyle w:val="Paragrafoelenco"/>
        <w:numPr>
          <w:ilvl w:val="0"/>
          <w:numId w:val="7"/>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78BD112A" w14:textId="77777777" w:rsidR="004A2025" w:rsidRDefault="004A2025" w:rsidP="004A2025">
      <w:pPr>
        <w:pStyle w:val="Corpotesto"/>
        <w:spacing w:before="5"/>
        <w:rPr>
          <w:sz w:val="21"/>
        </w:rPr>
      </w:pPr>
    </w:p>
    <w:p w14:paraId="0848649C" w14:textId="77777777" w:rsidR="004A2025" w:rsidRDefault="004A2025" w:rsidP="004A2025">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E84D" w14:textId="77777777" w:rsidR="00945883" w:rsidRDefault="00945883">
      <w:r>
        <w:separator/>
      </w:r>
    </w:p>
  </w:endnote>
  <w:endnote w:type="continuationSeparator" w:id="0">
    <w:p w14:paraId="734A14E0" w14:textId="77777777" w:rsidR="00945883" w:rsidRDefault="0094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6F64" w14:textId="77777777" w:rsidR="00945883" w:rsidRDefault="00945883">
      <w:r>
        <w:separator/>
      </w:r>
    </w:p>
  </w:footnote>
  <w:footnote w:type="continuationSeparator" w:id="0">
    <w:p w14:paraId="083150D1" w14:textId="77777777" w:rsidR="00945883" w:rsidRDefault="0094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2"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3"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5"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6"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6"/>
  </w:num>
  <w:num w:numId="2" w16cid:durableId="1821457004">
    <w:abstractNumId w:val="3"/>
  </w:num>
  <w:num w:numId="3" w16cid:durableId="1252348661">
    <w:abstractNumId w:val="4"/>
  </w:num>
  <w:num w:numId="4" w16cid:durableId="1992631523">
    <w:abstractNumId w:val="5"/>
  </w:num>
  <w:num w:numId="5" w16cid:durableId="537398927">
    <w:abstractNumId w:val="2"/>
  </w:num>
  <w:num w:numId="6" w16cid:durableId="1751581584">
    <w:abstractNumId w:val="1"/>
  </w:num>
  <w:num w:numId="7" w16cid:durableId="141971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8392D"/>
    <w:rsid w:val="001F38DE"/>
    <w:rsid w:val="0021553D"/>
    <w:rsid w:val="002C2A0D"/>
    <w:rsid w:val="004A2025"/>
    <w:rsid w:val="004A3273"/>
    <w:rsid w:val="004B5707"/>
    <w:rsid w:val="00525FED"/>
    <w:rsid w:val="005F4B67"/>
    <w:rsid w:val="005F5F8C"/>
    <w:rsid w:val="007D7FDA"/>
    <w:rsid w:val="00945883"/>
    <w:rsid w:val="00A31E1D"/>
    <w:rsid w:val="00A86223"/>
    <w:rsid w:val="00AD4F39"/>
    <w:rsid w:val="00B51948"/>
    <w:rsid w:val="00BB40B3"/>
    <w:rsid w:val="00BF438B"/>
    <w:rsid w:val="00C768DB"/>
    <w:rsid w:val="00C9090B"/>
    <w:rsid w:val="00CD4F68"/>
    <w:rsid w:val="00CE054F"/>
    <w:rsid w:val="00D63540"/>
    <w:rsid w:val="00D94B0A"/>
    <w:rsid w:val="00F01A0A"/>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5F4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2022-07-25T09:40:00Z</dcterms:created>
  <dcterms:modified xsi:type="dcterms:W3CDTF">2022-07-25T09:40:00Z</dcterms:modified>
</cp:coreProperties>
</file>