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7340" w14:textId="77777777" w:rsidR="005C329B" w:rsidRDefault="005C329B" w:rsidP="005C329B">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46EE244F" w14:textId="77777777" w:rsidR="005C329B" w:rsidRDefault="005C329B" w:rsidP="005C329B">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38F3BE2C" w14:textId="77777777" w:rsidR="005C329B" w:rsidRDefault="005C329B" w:rsidP="005C329B">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3854F7B6" w14:textId="44D44F85" w:rsidR="00ED6717" w:rsidRPr="00ED6717" w:rsidRDefault="00ED6717" w:rsidP="00ED6717">
            <w:pPr>
              <w:spacing w:before="120" w:after="120"/>
              <w:jc w:val="center"/>
              <w:outlineLvl w:val="1"/>
              <w:rPr>
                <w:rFonts w:ascii="Arial" w:hAnsi="Arial" w:cs="Arial"/>
                <w:b/>
                <w:bCs/>
                <w:color w:val="000000"/>
                <w:sz w:val="32"/>
                <w:lang w:eastAsia="en-US"/>
              </w:rPr>
            </w:pPr>
            <w:r w:rsidRPr="00ED6717">
              <w:rPr>
                <w:rFonts w:ascii="Arial" w:hAnsi="Arial" w:cs="Arial"/>
                <w:b/>
                <w:bCs/>
                <w:color w:val="000000"/>
                <w:sz w:val="32"/>
                <w:lang w:eastAsia="en-US"/>
              </w:rPr>
              <w:t xml:space="preserve">Informativa Interessati </w:t>
            </w:r>
            <w:r w:rsidR="000763EC">
              <w:rPr>
                <w:rFonts w:ascii="Arial" w:hAnsi="Arial" w:cs="Arial"/>
                <w:b/>
                <w:bCs/>
                <w:color w:val="000000"/>
                <w:sz w:val="32"/>
                <w:lang w:eastAsia="en-US"/>
              </w:rPr>
              <w:br/>
            </w:r>
            <w:r w:rsidRPr="00ED6717">
              <w:rPr>
                <w:rFonts w:ascii="Arial" w:hAnsi="Arial" w:cs="Arial"/>
                <w:b/>
                <w:bCs/>
                <w:color w:val="000000"/>
                <w:sz w:val="32"/>
                <w:lang w:eastAsia="en-US"/>
              </w:rPr>
              <w:t>Tributi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6359808D" w14:textId="77777777" w:rsidR="00D63540" w:rsidRDefault="00D63540" w:rsidP="00D63540">
      <w:pPr>
        <w:pStyle w:val="Corpotesto"/>
        <w:spacing w:before="102"/>
        <w:ind w:left="112"/>
      </w:pPr>
      <w:r>
        <w:t>Tutti i dati personali da lei comunicati sono trattati per assolvere ad adempimenti previsti da leggi, da regolamenti e dalla normativa comunitaria per lo svolgimento delle funzioni istituzionali, in particolare per:</w:t>
      </w:r>
    </w:p>
    <w:p w14:paraId="7BA592BC" w14:textId="77777777" w:rsidR="00D63540" w:rsidRDefault="00D63540" w:rsidP="00D63540">
      <w:pPr>
        <w:pStyle w:val="Corpotesto"/>
        <w:spacing w:before="2"/>
        <w:rPr>
          <w:sz w:val="23"/>
        </w:rPr>
      </w:pPr>
    </w:p>
    <w:p w14:paraId="19FB3D9F" w14:textId="77777777" w:rsidR="00D63540" w:rsidRDefault="00D63540" w:rsidP="00D63540">
      <w:pPr>
        <w:pStyle w:val="Paragrafoelenco"/>
        <w:numPr>
          <w:ilvl w:val="1"/>
          <w:numId w:val="3"/>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5"/>
          <w:sz w:val="15"/>
        </w:rPr>
        <w:t xml:space="preserve"> </w:t>
      </w:r>
      <w:r>
        <w:rPr>
          <w:i/>
          <w:sz w:val="15"/>
        </w:rPr>
        <w:t>database</w:t>
      </w:r>
      <w:r>
        <w:rPr>
          <w:i/>
          <w:spacing w:val="-9"/>
          <w:sz w:val="15"/>
        </w:rPr>
        <w:t xml:space="preserve"> </w:t>
      </w:r>
      <w:r>
        <w:rPr>
          <w:sz w:val="15"/>
        </w:rPr>
        <w:t>informatici</w:t>
      </w:r>
      <w:r>
        <w:rPr>
          <w:spacing w:val="-5"/>
          <w:sz w:val="15"/>
        </w:rPr>
        <w:t xml:space="preserve"> </w:t>
      </w:r>
      <w:r>
        <w:rPr>
          <w:spacing w:val="-2"/>
          <w:sz w:val="15"/>
        </w:rPr>
        <w:t>dell'Ente;</w:t>
      </w:r>
    </w:p>
    <w:p w14:paraId="5677B209" w14:textId="77777777" w:rsidR="00D63540" w:rsidRDefault="00D63540" w:rsidP="00D63540">
      <w:pPr>
        <w:pStyle w:val="Paragrafoelenco"/>
        <w:numPr>
          <w:ilvl w:val="1"/>
          <w:numId w:val="3"/>
        </w:numPr>
        <w:tabs>
          <w:tab w:val="left" w:pos="832"/>
          <w:tab w:val="left" w:pos="833"/>
        </w:tabs>
        <w:spacing w:line="272" w:lineRule="exact"/>
        <w:rPr>
          <w:sz w:val="15"/>
        </w:rPr>
      </w:pPr>
      <w:r>
        <w:rPr>
          <w:sz w:val="15"/>
        </w:rPr>
        <w:t>la</w:t>
      </w:r>
      <w:r>
        <w:rPr>
          <w:spacing w:val="-6"/>
          <w:sz w:val="15"/>
        </w:rPr>
        <w:t xml:space="preserve"> </w:t>
      </w:r>
      <w:r>
        <w:rPr>
          <w:sz w:val="15"/>
        </w:rPr>
        <w:t>gestione</w:t>
      </w:r>
      <w:r>
        <w:rPr>
          <w:spacing w:val="-5"/>
          <w:sz w:val="15"/>
        </w:rPr>
        <w:t xml:space="preserve"> </w:t>
      </w:r>
      <w:r>
        <w:rPr>
          <w:sz w:val="15"/>
        </w:rPr>
        <w:t>dei</w:t>
      </w:r>
      <w:r>
        <w:rPr>
          <w:spacing w:val="-5"/>
          <w:sz w:val="15"/>
        </w:rPr>
        <w:t xml:space="preserve"> </w:t>
      </w:r>
      <w:r>
        <w:rPr>
          <w:sz w:val="15"/>
        </w:rPr>
        <w:t>tributi</w:t>
      </w:r>
      <w:r>
        <w:rPr>
          <w:spacing w:val="-6"/>
          <w:sz w:val="15"/>
        </w:rPr>
        <w:t xml:space="preserve"> </w:t>
      </w:r>
      <w:r>
        <w:rPr>
          <w:spacing w:val="-2"/>
          <w:sz w:val="15"/>
        </w:rPr>
        <w:t>comunali;</w:t>
      </w:r>
    </w:p>
    <w:p w14:paraId="48F5E2BA" w14:textId="77777777" w:rsidR="00D63540" w:rsidRDefault="00D63540" w:rsidP="00D63540">
      <w:pPr>
        <w:pStyle w:val="Paragrafoelenco"/>
        <w:numPr>
          <w:ilvl w:val="1"/>
          <w:numId w:val="3"/>
        </w:numPr>
        <w:tabs>
          <w:tab w:val="left" w:pos="832"/>
          <w:tab w:val="left" w:pos="833"/>
        </w:tabs>
        <w:spacing w:line="274" w:lineRule="exact"/>
        <w:rPr>
          <w:sz w:val="15"/>
        </w:rPr>
      </w:pPr>
      <w:r>
        <w:rPr>
          <w:sz w:val="15"/>
        </w:rPr>
        <w:t>la</w:t>
      </w:r>
      <w:r>
        <w:rPr>
          <w:spacing w:val="-4"/>
          <w:sz w:val="15"/>
        </w:rPr>
        <w:t xml:space="preserve"> </w:t>
      </w:r>
      <w:r>
        <w:rPr>
          <w:sz w:val="15"/>
        </w:rPr>
        <w:t>gestione</w:t>
      </w:r>
      <w:r>
        <w:rPr>
          <w:spacing w:val="-4"/>
          <w:sz w:val="15"/>
        </w:rPr>
        <w:t xml:space="preserve"> </w:t>
      </w:r>
      <w:r>
        <w:rPr>
          <w:sz w:val="15"/>
        </w:rPr>
        <w:t>di</w:t>
      </w:r>
      <w:r>
        <w:rPr>
          <w:spacing w:val="-4"/>
          <w:sz w:val="15"/>
        </w:rPr>
        <w:t xml:space="preserve"> </w:t>
      </w:r>
      <w:r>
        <w:rPr>
          <w:sz w:val="15"/>
        </w:rPr>
        <w:t>incassi</w:t>
      </w:r>
      <w:r>
        <w:rPr>
          <w:spacing w:val="-5"/>
          <w:sz w:val="15"/>
        </w:rPr>
        <w:t xml:space="preserve"> </w:t>
      </w:r>
      <w:r>
        <w:rPr>
          <w:sz w:val="15"/>
        </w:rPr>
        <w:t>e</w:t>
      </w:r>
      <w:r>
        <w:rPr>
          <w:spacing w:val="-3"/>
          <w:sz w:val="15"/>
        </w:rPr>
        <w:t xml:space="preserve"> </w:t>
      </w:r>
      <w:r>
        <w:rPr>
          <w:spacing w:val="-2"/>
          <w:sz w:val="15"/>
        </w:rPr>
        <w:t>pagamenti;</w:t>
      </w:r>
    </w:p>
    <w:p w14:paraId="1C07E326" w14:textId="77777777" w:rsidR="00D63540" w:rsidRDefault="00D63540" w:rsidP="00D63540">
      <w:pPr>
        <w:pStyle w:val="Paragrafoelenco"/>
        <w:numPr>
          <w:ilvl w:val="1"/>
          <w:numId w:val="3"/>
        </w:numPr>
        <w:tabs>
          <w:tab w:val="left" w:pos="832"/>
          <w:tab w:val="left" w:pos="833"/>
        </w:tabs>
        <w:spacing w:line="272" w:lineRule="exact"/>
        <w:rPr>
          <w:sz w:val="15"/>
        </w:rPr>
      </w:pPr>
      <w:r>
        <w:rPr>
          <w:sz w:val="15"/>
        </w:rPr>
        <w:t>la</w:t>
      </w:r>
      <w:r>
        <w:rPr>
          <w:spacing w:val="-6"/>
          <w:sz w:val="15"/>
        </w:rPr>
        <w:t xml:space="preserve"> </w:t>
      </w:r>
      <w:r>
        <w:rPr>
          <w:sz w:val="15"/>
        </w:rPr>
        <w:t>gestione</w:t>
      </w:r>
      <w:r>
        <w:rPr>
          <w:spacing w:val="-4"/>
          <w:sz w:val="15"/>
        </w:rPr>
        <w:t xml:space="preserve"> </w:t>
      </w:r>
      <w:r>
        <w:rPr>
          <w:sz w:val="15"/>
        </w:rPr>
        <w:t>della</w:t>
      </w:r>
      <w:r>
        <w:rPr>
          <w:spacing w:val="-7"/>
          <w:sz w:val="15"/>
        </w:rPr>
        <w:t xml:space="preserve"> </w:t>
      </w:r>
      <w:r>
        <w:rPr>
          <w:spacing w:val="-2"/>
          <w:sz w:val="15"/>
        </w:rPr>
        <w:t>corrispondenza;</w:t>
      </w:r>
    </w:p>
    <w:p w14:paraId="75A1D9A8" w14:textId="77777777" w:rsidR="00D63540" w:rsidRDefault="00D63540" w:rsidP="00D63540">
      <w:pPr>
        <w:pStyle w:val="Paragrafoelenco"/>
        <w:numPr>
          <w:ilvl w:val="1"/>
          <w:numId w:val="3"/>
        </w:numPr>
        <w:tabs>
          <w:tab w:val="left" w:pos="832"/>
          <w:tab w:val="left" w:pos="833"/>
        </w:tabs>
        <w:spacing w:line="272"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9"/>
          <w:sz w:val="15"/>
        </w:rPr>
        <w:t xml:space="preserve"> </w:t>
      </w:r>
      <w:r>
        <w:rPr>
          <w:spacing w:val="-2"/>
          <w:sz w:val="15"/>
        </w:rPr>
        <w:t>interne;</w:t>
      </w:r>
    </w:p>
    <w:p w14:paraId="5D27EC5A" w14:textId="77777777" w:rsidR="00D63540" w:rsidRDefault="00D63540" w:rsidP="00D63540">
      <w:pPr>
        <w:pStyle w:val="Paragrafoelenco"/>
        <w:numPr>
          <w:ilvl w:val="1"/>
          <w:numId w:val="3"/>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59CA1DA1" w14:textId="103484D5" w:rsidR="00FB08BE" w:rsidRDefault="00FB08BE" w:rsidP="00FB08BE">
      <w:pPr>
        <w:pStyle w:val="Corpotesto"/>
        <w:spacing w:before="101"/>
        <w:ind w:left="112" w:right="102"/>
        <w:jc w:val="both"/>
      </w:pPr>
      <w:r>
        <w:t>Il trattamento dei suoi dati personali avviene presso gli uffici del Comune,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39DF89FF" w14:textId="77777777" w:rsidR="00FB08BE" w:rsidRDefault="00FB08BE" w:rsidP="00FB08BE">
      <w:pPr>
        <w:pStyle w:val="Corpotesto"/>
        <w:spacing w:before="11"/>
        <w:rPr>
          <w:sz w:val="22"/>
        </w:rPr>
      </w:pPr>
    </w:p>
    <w:p w14:paraId="4FBDD3AD" w14:textId="1760CC62" w:rsidR="00FB08BE" w:rsidRDefault="00FB08BE" w:rsidP="00FB08BE">
      <w:pPr>
        <w:pStyle w:val="Corpotesto"/>
        <w:ind w:left="112" w:right="104"/>
        <w:jc w:val="both"/>
      </w:pPr>
      <w: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che provvede alla loro evasione.</w:t>
      </w:r>
    </w:p>
    <w:p w14:paraId="406E7E19" w14:textId="77777777" w:rsidR="00FB08BE" w:rsidRDefault="00FB08BE" w:rsidP="00FB08BE">
      <w:pPr>
        <w:pStyle w:val="Corpotesto"/>
        <w:spacing w:before="2"/>
        <w:rPr>
          <w:sz w:val="23"/>
        </w:rPr>
      </w:pPr>
    </w:p>
    <w:p w14:paraId="69E84E49" w14:textId="77777777" w:rsidR="00FB08BE" w:rsidRDefault="00FB08BE" w:rsidP="00FB08BE">
      <w:pPr>
        <w:pStyle w:val="Corpotesto"/>
        <w:ind w:left="112" w:right="106"/>
        <w:jc w:val="both"/>
      </w:pPr>
      <w:r>
        <w:t>Il trattamento si svilupperà in modo da ridurre al minimo il rischio di distruzione o perdita, di accesso non autorizzato, di trattamento non conforme alle finalità della raccolta dei dati stessi. I suoi dati personali sono trattati:</w:t>
      </w:r>
    </w:p>
    <w:p w14:paraId="1010321F" w14:textId="77777777" w:rsidR="00FB08BE" w:rsidRDefault="00FB08BE" w:rsidP="00FB08BE">
      <w:pPr>
        <w:pStyle w:val="Corpotesto"/>
        <w:rPr>
          <w:sz w:val="23"/>
        </w:rPr>
      </w:pPr>
    </w:p>
    <w:p w14:paraId="585F7C71"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7"/>
          <w:sz w:val="15"/>
        </w:rPr>
        <w:t xml:space="preserve"> </w:t>
      </w:r>
      <w:r>
        <w:rPr>
          <w:sz w:val="15"/>
        </w:rPr>
        <w:t>del</w:t>
      </w:r>
      <w:r>
        <w:rPr>
          <w:spacing w:val="-5"/>
          <w:sz w:val="15"/>
        </w:rPr>
        <w:t xml:space="preserve"> </w:t>
      </w:r>
      <w:r>
        <w:rPr>
          <w:sz w:val="15"/>
        </w:rPr>
        <w:t>principio</w:t>
      </w:r>
      <w:r>
        <w:rPr>
          <w:spacing w:val="-7"/>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4"/>
          <w:sz w:val="15"/>
        </w:rPr>
        <w:t xml:space="preserve"> </w:t>
      </w:r>
      <w:r>
        <w:rPr>
          <w:sz w:val="15"/>
        </w:rPr>
        <w:t>sensi</w:t>
      </w:r>
      <w:r>
        <w:rPr>
          <w:spacing w:val="-5"/>
          <w:sz w:val="15"/>
        </w:rPr>
        <w:t xml:space="preserve"> </w:t>
      </w:r>
      <w:r>
        <w:rPr>
          <w:sz w:val="15"/>
        </w:rPr>
        <w:t>degli</w:t>
      </w:r>
      <w:r>
        <w:rPr>
          <w:spacing w:val="-8"/>
          <w:sz w:val="15"/>
        </w:rPr>
        <w:t xml:space="preserve"> </w:t>
      </w:r>
      <w:r>
        <w:rPr>
          <w:sz w:val="15"/>
        </w:rPr>
        <w:t>articoli</w:t>
      </w:r>
      <w:r>
        <w:rPr>
          <w:spacing w:val="-5"/>
          <w:sz w:val="15"/>
        </w:rPr>
        <w:t xml:space="preserve"> </w:t>
      </w:r>
      <w:r>
        <w:rPr>
          <w:sz w:val="15"/>
        </w:rPr>
        <w:t>5.1.c</w:t>
      </w:r>
      <w:r>
        <w:rPr>
          <w:spacing w:val="-8"/>
          <w:sz w:val="15"/>
        </w:rPr>
        <w:t xml:space="preserve"> </w:t>
      </w:r>
      <w:r>
        <w:rPr>
          <w:sz w:val="15"/>
        </w:rPr>
        <w:t>e</w:t>
      </w:r>
      <w:r>
        <w:rPr>
          <w:spacing w:val="-6"/>
          <w:sz w:val="15"/>
        </w:rPr>
        <w:t xml:space="preserve"> </w:t>
      </w:r>
      <w:r>
        <w:rPr>
          <w:sz w:val="15"/>
        </w:rPr>
        <w:t>25.2</w:t>
      </w:r>
      <w:r>
        <w:rPr>
          <w:spacing w:val="-7"/>
          <w:sz w:val="15"/>
        </w:rPr>
        <w:t xml:space="preserve"> </w:t>
      </w:r>
      <w:r>
        <w:rPr>
          <w:sz w:val="15"/>
        </w:rPr>
        <w:t>del</w:t>
      </w:r>
      <w:r>
        <w:rPr>
          <w:spacing w:val="-5"/>
          <w:sz w:val="15"/>
        </w:rPr>
        <w:t xml:space="preserve"> </w:t>
      </w:r>
      <w:r>
        <w:rPr>
          <w:sz w:val="15"/>
        </w:rPr>
        <w:t>Regolamento</w:t>
      </w:r>
      <w:r>
        <w:rPr>
          <w:spacing w:val="-8"/>
          <w:sz w:val="15"/>
        </w:rPr>
        <w:t xml:space="preserve"> </w:t>
      </w:r>
      <w:r>
        <w:rPr>
          <w:spacing w:val="-2"/>
          <w:sz w:val="15"/>
        </w:rPr>
        <w:t>679/2016/UE;</w:t>
      </w:r>
    </w:p>
    <w:p w14:paraId="6235E932"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493FFD74" w14:textId="77777777" w:rsidR="00FB08BE" w:rsidRDefault="00FB08BE" w:rsidP="00FB08BE">
      <w:pPr>
        <w:pStyle w:val="Corpotesto"/>
        <w:spacing w:before="2"/>
        <w:rPr>
          <w:sz w:val="21"/>
        </w:rPr>
      </w:pPr>
    </w:p>
    <w:p w14:paraId="36EB2043" w14:textId="77777777" w:rsidR="00FB08BE" w:rsidRDefault="00FB08BE" w:rsidP="00FB08BE">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75416B00" w14:textId="77777777" w:rsidR="00FB08BE" w:rsidRDefault="00FB08BE" w:rsidP="00FB08BE">
      <w:pPr>
        <w:pStyle w:val="Corpotesto"/>
        <w:spacing w:before="2"/>
        <w:rPr>
          <w:sz w:val="23"/>
        </w:rPr>
      </w:pPr>
    </w:p>
    <w:p w14:paraId="69B2D5D6" w14:textId="77777777" w:rsidR="00FB08BE" w:rsidRDefault="00FB08BE" w:rsidP="00FB08BE">
      <w:pPr>
        <w:pStyle w:val="Paragrafoelenco"/>
        <w:numPr>
          <w:ilvl w:val="1"/>
          <w:numId w:val="1"/>
        </w:numPr>
        <w:tabs>
          <w:tab w:val="left" w:pos="832"/>
          <w:tab w:val="left" w:pos="833"/>
        </w:tabs>
        <w:spacing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0CC24FE2"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157F3C1D"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 xml:space="preserve">Il conferimento dei suoi dati personali è obbligatorio per le finalità previste al paragrafo 1. Il loro mancato conferimento </w:t>
      </w:r>
      <w:r>
        <w:lastRenderedPageBreak/>
        <w:t>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3F516F38" w14:textId="65EB4C60" w:rsidR="00FB08BE" w:rsidRDefault="00FB08BE" w:rsidP="00FB08BE">
      <w:pPr>
        <w:pStyle w:val="Corpotesto"/>
        <w:spacing w:before="101"/>
        <w:ind w:left="112"/>
      </w:pPr>
      <w:r>
        <w:t>I</w:t>
      </w:r>
      <w:r>
        <w:rPr>
          <w:spacing w:val="23"/>
        </w:rPr>
        <w:t xml:space="preserve"> </w:t>
      </w:r>
      <w:r>
        <w:t>suoi</w:t>
      </w:r>
      <w:r>
        <w:rPr>
          <w:spacing w:val="25"/>
        </w:rPr>
        <w:t xml:space="preserve"> </w:t>
      </w:r>
      <w:r>
        <w:t>dati</w:t>
      </w:r>
      <w:r>
        <w:rPr>
          <w:spacing w:val="25"/>
        </w:rPr>
        <w:t xml:space="preserve"> </w:t>
      </w:r>
      <w:r>
        <w:t>personali,</w:t>
      </w:r>
      <w:r>
        <w:rPr>
          <w:spacing w:val="24"/>
        </w:rPr>
        <w:t xml:space="preserve"> </w:t>
      </w:r>
      <w:r>
        <w:t>qualora</w:t>
      </w:r>
      <w:r>
        <w:rPr>
          <w:spacing w:val="24"/>
        </w:rPr>
        <w:t xml:space="preserve"> </w:t>
      </w:r>
      <w:r>
        <w:t>fosse</w:t>
      </w:r>
      <w:r>
        <w:rPr>
          <w:spacing w:val="22"/>
        </w:rPr>
        <w:t xml:space="preserve"> </w:t>
      </w:r>
      <w:r>
        <w:t>necessario,</w:t>
      </w:r>
      <w:r>
        <w:rPr>
          <w:spacing w:val="23"/>
        </w:rPr>
        <w:t xml:space="preserve"> </w:t>
      </w:r>
      <w:r>
        <w:t>possono</w:t>
      </w:r>
      <w:r>
        <w:rPr>
          <w:spacing w:val="21"/>
        </w:rPr>
        <w:t xml:space="preserve"> </w:t>
      </w:r>
      <w:r>
        <w:t>essere</w:t>
      </w:r>
      <w:r>
        <w:rPr>
          <w:spacing w:val="22"/>
        </w:rPr>
        <w:t xml:space="preserve"> </w:t>
      </w:r>
      <w:r>
        <w:t>comunicati</w:t>
      </w:r>
      <w:r>
        <w:rPr>
          <w:spacing w:val="23"/>
        </w:rPr>
        <w:t xml:space="preserve"> </w:t>
      </w:r>
      <w:r>
        <w:t>(con</w:t>
      </w:r>
      <w:r>
        <w:rPr>
          <w:spacing w:val="23"/>
        </w:rPr>
        <w:t xml:space="preserve"> </w:t>
      </w:r>
      <w:r>
        <w:t>tale</w:t>
      </w:r>
      <w:r>
        <w:rPr>
          <w:spacing w:val="22"/>
        </w:rPr>
        <w:t xml:space="preserve"> </w:t>
      </w:r>
      <w:r>
        <w:t>termine</w:t>
      </w:r>
      <w:r>
        <w:rPr>
          <w:spacing w:val="22"/>
        </w:rPr>
        <w:t xml:space="preserve"> </w:t>
      </w:r>
      <w:r>
        <w:t>intendendosi</w:t>
      </w:r>
      <w:r>
        <w:rPr>
          <w:spacing w:val="23"/>
        </w:rPr>
        <w:t xml:space="preserve"> </w:t>
      </w:r>
      <w:r>
        <w:t>il</w:t>
      </w:r>
      <w:r>
        <w:rPr>
          <w:spacing w:val="23"/>
        </w:rPr>
        <w:t xml:space="preserve"> </w:t>
      </w:r>
      <w:r>
        <w:t>darne conoscenza ad uno o più soggetti determinati), a:</w:t>
      </w:r>
    </w:p>
    <w:p w14:paraId="32249DD9" w14:textId="77777777" w:rsidR="00FB08BE" w:rsidRDefault="00FB08BE" w:rsidP="00FB08BE">
      <w:pPr>
        <w:pStyle w:val="Corpotesto"/>
        <w:spacing w:before="12"/>
        <w:rPr>
          <w:sz w:val="22"/>
        </w:rPr>
      </w:pPr>
    </w:p>
    <w:p w14:paraId="41C853E4"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3D47254C" w14:textId="0E5BC562" w:rsidR="00FB08BE" w:rsidRDefault="00FB08BE" w:rsidP="00FB08BE">
      <w:pPr>
        <w:pStyle w:val="Paragrafoelenco"/>
        <w:numPr>
          <w:ilvl w:val="1"/>
          <w:numId w:val="1"/>
        </w:numPr>
        <w:tabs>
          <w:tab w:val="left" w:pos="832"/>
          <w:tab w:val="left" w:pos="833"/>
        </w:tabs>
        <w:spacing w:before="2"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Pr>
          <w:sz w:val="15"/>
        </w:rPr>
        <w:t>Comune,</w:t>
      </w:r>
      <w:r>
        <w:rPr>
          <w:spacing w:val="-6"/>
          <w:sz w:val="15"/>
        </w:rPr>
        <w:t xml:space="preserve"> </w:t>
      </w:r>
      <w:r>
        <w:rPr>
          <w:sz w:val="15"/>
        </w:rPr>
        <w:t>nell'ambito</w:t>
      </w:r>
      <w:r>
        <w:rPr>
          <w:spacing w:val="-2"/>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Regolamento </w:t>
      </w:r>
      <w:r>
        <w:rPr>
          <w:spacing w:val="-2"/>
          <w:sz w:val="15"/>
        </w:rPr>
        <w:t>679/2016/UE;</w:t>
      </w:r>
    </w:p>
    <w:p w14:paraId="6D6EBBC8" w14:textId="77777777" w:rsidR="00FB08BE" w:rsidRDefault="00FB08BE" w:rsidP="00FB08BE">
      <w:pPr>
        <w:pStyle w:val="Paragrafoelenco"/>
        <w:numPr>
          <w:ilvl w:val="1"/>
          <w:numId w:val="1"/>
        </w:numPr>
        <w:tabs>
          <w:tab w:val="left" w:pos="832"/>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8"/>
          <w:sz w:val="15"/>
        </w:rPr>
        <w:t xml:space="preserve"> </w:t>
      </w:r>
      <w:r>
        <w:rPr>
          <w:sz w:val="15"/>
        </w:rPr>
        <w:t>e/o</w:t>
      </w:r>
      <w:r>
        <w:rPr>
          <w:spacing w:val="-8"/>
          <w:sz w:val="15"/>
        </w:rPr>
        <w:t xml:space="preserve"> </w:t>
      </w:r>
      <w:r>
        <w:rPr>
          <w:sz w:val="15"/>
        </w:rPr>
        <w:t>private,</w:t>
      </w:r>
      <w:r>
        <w:rPr>
          <w:spacing w:val="-7"/>
          <w:sz w:val="15"/>
        </w:rPr>
        <w:t xml:space="preserve"> </w:t>
      </w:r>
      <w:r>
        <w:rPr>
          <w:sz w:val="15"/>
        </w:rPr>
        <w:t>quando</w:t>
      </w:r>
      <w:r>
        <w:rPr>
          <w:spacing w:val="-10"/>
          <w:sz w:val="15"/>
        </w:rPr>
        <w:t xml:space="preserve"> </w:t>
      </w:r>
      <w:r>
        <w:rPr>
          <w:sz w:val="15"/>
        </w:rPr>
        <w:t>la</w:t>
      </w:r>
      <w:r>
        <w:rPr>
          <w:spacing w:val="-8"/>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8"/>
          <w:sz w:val="15"/>
        </w:rPr>
        <w:t xml:space="preserve"> </w:t>
      </w:r>
      <w:r>
        <w:rPr>
          <w:sz w:val="15"/>
        </w:rPr>
        <w:t>funzionale</w:t>
      </w:r>
      <w:r>
        <w:rPr>
          <w:spacing w:val="-5"/>
          <w:sz w:val="15"/>
        </w:rPr>
        <w:t xml:space="preserve"> </w:t>
      </w:r>
      <w:r>
        <w:rPr>
          <w:spacing w:val="-4"/>
          <w:sz w:val="15"/>
        </w:rPr>
        <w:t>allo</w:t>
      </w:r>
    </w:p>
    <w:p w14:paraId="4C26EC6E" w14:textId="080ADFBB" w:rsidR="00FB08BE" w:rsidRDefault="00FB08BE" w:rsidP="00FB08BE">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0C490CB5" w14:textId="77777777" w:rsidR="00FB08BE" w:rsidRDefault="00FB08BE" w:rsidP="00FB08BE">
      <w:pPr>
        <w:pStyle w:val="Paragrafoelenco"/>
        <w:numPr>
          <w:ilvl w:val="1"/>
          <w:numId w:val="1"/>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69793FF0"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6B96BF43" w14:textId="77777777" w:rsidR="00FB08BE" w:rsidRDefault="00FB08BE" w:rsidP="00FB08BE">
      <w:pPr>
        <w:pStyle w:val="Corpotesto"/>
        <w:spacing w:before="1"/>
        <w:rPr>
          <w:sz w:val="21"/>
        </w:rPr>
      </w:pPr>
    </w:p>
    <w:p w14:paraId="11346ED2" w14:textId="77777777" w:rsidR="00FB08BE" w:rsidRDefault="00FB08BE" w:rsidP="00FB08BE">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5958A7F" w14:textId="77777777" w:rsidR="00FB08BE" w:rsidRDefault="00FB08BE" w:rsidP="00FB08BE">
      <w:pPr>
        <w:pStyle w:val="Corpotesto"/>
        <w:spacing w:before="2"/>
        <w:rPr>
          <w:b/>
          <w:sz w:val="23"/>
        </w:rPr>
      </w:pP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6DECBDA3" w14:textId="77777777" w:rsidR="00FB08BE" w:rsidRDefault="00FB08BE" w:rsidP="00FB08BE">
      <w:pPr>
        <w:pStyle w:val="Corpotesto"/>
        <w:rPr>
          <w:sz w:val="23"/>
        </w:rPr>
      </w:pP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Default="00FB08BE" w:rsidP="00FB08BE">
      <w:r>
        <w:t>Si rende noto</w:t>
      </w:r>
      <w:r>
        <w:rPr>
          <w:spacing w:val="-4"/>
        </w:rPr>
        <w:t xml:space="preserve"> </w:t>
      </w:r>
      <w:r>
        <w:t>all'interessato</w:t>
      </w:r>
      <w:r>
        <w:rPr>
          <w:spacing w:val="-4"/>
        </w:rPr>
        <w:t xml:space="preserve"> </w:t>
      </w:r>
      <w:r>
        <w:t>che</w:t>
      </w:r>
      <w:r>
        <w:rPr>
          <w:spacing w:val="-2"/>
        </w:rPr>
        <w:t xml:space="preserve"> </w:t>
      </w:r>
      <w:r>
        <w:t>ha</w:t>
      </w:r>
      <w:r>
        <w:rPr>
          <w:spacing w:val="-4"/>
        </w:rPr>
        <w:t xml:space="preserve"> </w:t>
      </w:r>
      <w:r>
        <w:t>il diritto</w:t>
      </w:r>
      <w:r>
        <w:rPr>
          <w:spacing w:val="-2"/>
        </w:rPr>
        <w:t xml:space="preserve"> </w:t>
      </w:r>
      <w:r>
        <w:t>di</w:t>
      </w:r>
      <w:r>
        <w:rPr>
          <w:spacing w:val="-2"/>
        </w:rPr>
        <w:t xml:space="preserve"> </w:t>
      </w:r>
      <w:r>
        <w:t>proporre</w:t>
      </w:r>
      <w:r>
        <w:rPr>
          <w:spacing w:val="-2"/>
        </w:rPr>
        <w:t xml:space="preserve"> </w:t>
      </w:r>
      <w:r>
        <w:t>reclamo</w:t>
      </w:r>
      <w:r>
        <w:rPr>
          <w:spacing w:val="-4"/>
        </w:rPr>
        <w:t xml:space="preserve"> </w:t>
      </w:r>
      <w:r>
        <w:t>ad</w:t>
      </w:r>
      <w:r>
        <w:rPr>
          <w:spacing w:val="-2"/>
        </w:rPr>
        <w:t xml:space="preserve"> </w:t>
      </w:r>
      <w:r>
        <w:t>una</w:t>
      </w:r>
      <w:r>
        <w:rPr>
          <w:spacing w:val="-1"/>
        </w:rPr>
        <w:t xml:space="preserve"> </w:t>
      </w:r>
      <w:r>
        <w:t>autorità</w:t>
      </w:r>
      <w:r>
        <w:rPr>
          <w:spacing w:val="-1"/>
        </w:rPr>
        <w:t xml:space="preserve"> </w:t>
      </w:r>
      <w:r>
        <w:t>di controllo</w:t>
      </w:r>
      <w:r>
        <w:rPr>
          <w:spacing w:val="-2"/>
        </w:rPr>
        <w:t xml:space="preserve"> </w:t>
      </w:r>
      <w:r>
        <w:t>(in</w:t>
      </w:r>
      <w:r>
        <w:rPr>
          <w:spacing w:val="-4"/>
        </w:rPr>
        <w:t xml:space="preserve"> </w:t>
      </w:r>
      <w:r>
        <w:t>particolar</w:t>
      </w:r>
      <w:r>
        <w:rPr>
          <w:spacing w:val="-1"/>
        </w:rPr>
        <w:t xml:space="preserve"> </w:t>
      </w:r>
      <w:r>
        <w:t>modo</w:t>
      </w:r>
      <w:r>
        <w:rPr>
          <w:spacing w:val="-2"/>
        </w:rPr>
        <w:t xml:space="preserve"> </w:t>
      </w:r>
      <w:r>
        <w:t>all'Autorità</w:t>
      </w:r>
      <w:r>
        <w:rPr>
          <w:spacing w:val="-3"/>
        </w:rPr>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1F82" w14:textId="77777777" w:rsidR="00245C91" w:rsidRDefault="00245C91">
      <w:r>
        <w:separator/>
      </w:r>
    </w:p>
  </w:endnote>
  <w:endnote w:type="continuationSeparator" w:id="0">
    <w:p w14:paraId="65F8B80B" w14:textId="77777777" w:rsidR="00245C91" w:rsidRDefault="0024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DEEA" w14:textId="77777777" w:rsidR="00245C91" w:rsidRDefault="00245C91">
      <w:r>
        <w:separator/>
      </w:r>
    </w:p>
  </w:footnote>
  <w:footnote w:type="continuationSeparator" w:id="0">
    <w:p w14:paraId="70DBF75F" w14:textId="77777777" w:rsidR="00245C91" w:rsidRDefault="0024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BA1790"/>
    <w:multiLevelType w:val="hybridMultilevel"/>
    <w:tmpl w:val="24B219B2"/>
    <w:lvl w:ilvl="0" w:tplc="15E40C4C">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2"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2"/>
  </w:num>
  <w:num w:numId="2" w16cid:durableId="1821457004">
    <w:abstractNumId w:val="0"/>
  </w:num>
  <w:num w:numId="3" w16cid:durableId="125234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763EC"/>
    <w:rsid w:val="0008392D"/>
    <w:rsid w:val="00245C91"/>
    <w:rsid w:val="002C2A0D"/>
    <w:rsid w:val="004B5707"/>
    <w:rsid w:val="005C329B"/>
    <w:rsid w:val="007D7FDA"/>
    <w:rsid w:val="00C133B7"/>
    <w:rsid w:val="00D63540"/>
    <w:rsid w:val="00E1359B"/>
    <w:rsid w:val="00ED6717"/>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5C3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2022-07-25T09:47:00Z</dcterms:created>
  <dcterms:modified xsi:type="dcterms:W3CDTF">2022-07-25T09:47:00Z</dcterms:modified>
</cp:coreProperties>
</file>